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5F" w:rsidRPr="00BA7688" w:rsidRDefault="00C20518" w:rsidP="00AE456A">
      <w:pPr>
        <w:spacing w:after="0" w:line="240" w:lineRule="auto"/>
        <w:jc w:val="center"/>
        <w:rPr>
          <w:rFonts w:ascii="Times New Roman" w:hAnsi="Times New Roman" w:cs="Times New Roman"/>
          <w:b/>
          <w:sz w:val="24"/>
          <w:szCs w:val="24"/>
          <w:lang w:val="en-US"/>
        </w:rPr>
      </w:pPr>
      <w:r w:rsidRPr="00BA7688">
        <w:rPr>
          <w:rFonts w:ascii="Times New Roman" w:hAnsi="Times New Roman" w:cs="Times New Roman"/>
          <w:b/>
          <w:sz w:val="24"/>
          <w:szCs w:val="24"/>
        </w:rPr>
        <w:t>KEMAMPUAN BERPIKIR KREATIF MATEMATIS SI</w:t>
      </w:r>
      <w:r w:rsidR="008624FE" w:rsidRPr="00BA7688">
        <w:rPr>
          <w:rFonts w:ascii="Times New Roman" w:hAnsi="Times New Roman" w:cs="Times New Roman"/>
          <w:b/>
          <w:sz w:val="24"/>
          <w:szCs w:val="24"/>
        </w:rPr>
        <w:t>SWA SMP</w:t>
      </w:r>
      <w:r w:rsidR="00D37E04" w:rsidRPr="00BA7688">
        <w:rPr>
          <w:rFonts w:ascii="Times New Roman" w:hAnsi="Times New Roman" w:cs="Times New Roman"/>
          <w:b/>
          <w:sz w:val="24"/>
          <w:szCs w:val="24"/>
        </w:rPr>
        <w:t xml:space="preserve"> NEGERI 9 KENDARI </w:t>
      </w:r>
      <w:r w:rsidR="008624FE" w:rsidRPr="00BA7688">
        <w:rPr>
          <w:rFonts w:ascii="Times New Roman" w:hAnsi="Times New Roman" w:cs="Times New Roman"/>
          <w:b/>
          <w:sz w:val="24"/>
          <w:szCs w:val="24"/>
        </w:rPr>
        <w:t>PADA MATERI BANGUN DATAR</w:t>
      </w:r>
    </w:p>
    <w:p w:rsidR="00AE456A" w:rsidRPr="00BA7688" w:rsidRDefault="00AE456A" w:rsidP="00AE456A">
      <w:pPr>
        <w:spacing w:after="0" w:line="240" w:lineRule="auto"/>
        <w:jc w:val="center"/>
        <w:rPr>
          <w:rFonts w:ascii="Times New Roman" w:hAnsi="Times New Roman" w:cs="Times New Roman"/>
          <w:b/>
          <w:sz w:val="24"/>
          <w:szCs w:val="24"/>
          <w:lang w:val="en-US"/>
        </w:rPr>
      </w:pPr>
    </w:p>
    <w:p w:rsidR="00AE456A" w:rsidRPr="00BA7688" w:rsidRDefault="00AE456A" w:rsidP="00AE456A">
      <w:pPr>
        <w:spacing w:after="0" w:line="240" w:lineRule="auto"/>
        <w:jc w:val="center"/>
        <w:rPr>
          <w:rFonts w:ascii="Times New Roman" w:hAnsi="Times New Roman" w:cs="Times New Roman"/>
          <w:b/>
          <w:sz w:val="24"/>
          <w:szCs w:val="24"/>
          <w:lang w:val="en-US"/>
        </w:rPr>
      </w:pPr>
    </w:p>
    <w:p w:rsidR="008624FE" w:rsidRPr="00BA7688" w:rsidRDefault="008624FE" w:rsidP="00AE456A">
      <w:pPr>
        <w:spacing w:after="0" w:line="240" w:lineRule="auto"/>
        <w:jc w:val="center"/>
        <w:rPr>
          <w:rFonts w:ascii="Times New Roman" w:hAnsi="Times New Roman" w:cs="Times New Roman"/>
          <w:b/>
          <w:sz w:val="24"/>
          <w:szCs w:val="24"/>
          <w:vertAlign w:val="superscript"/>
          <w:lang w:val="en-US"/>
        </w:rPr>
      </w:pPr>
      <w:r w:rsidRPr="00BA7688">
        <w:rPr>
          <w:rFonts w:ascii="Times New Roman" w:hAnsi="Times New Roman" w:cs="Times New Roman"/>
          <w:b/>
          <w:sz w:val="24"/>
          <w:szCs w:val="24"/>
        </w:rPr>
        <w:t>Sri Anandari Safaria</w:t>
      </w:r>
      <w:r w:rsidR="00AE456A" w:rsidRPr="00BA7688">
        <w:rPr>
          <w:rFonts w:ascii="Times New Roman" w:hAnsi="Times New Roman" w:cs="Times New Roman"/>
          <w:b/>
          <w:sz w:val="24"/>
          <w:szCs w:val="24"/>
          <w:lang w:val="en-US"/>
        </w:rPr>
        <w:t xml:space="preserve"> dan </w:t>
      </w:r>
      <w:r w:rsidR="0014238B" w:rsidRPr="00BA7688">
        <w:rPr>
          <w:rFonts w:ascii="Times New Roman" w:hAnsi="Times New Roman" w:cs="Times New Roman"/>
          <w:b/>
          <w:sz w:val="24"/>
          <w:szCs w:val="24"/>
        </w:rPr>
        <w:t>Muhammad</w:t>
      </w:r>
      <w:r w:rsidR="009226D5" w:rsidRPr="00BA7688">
        <w:rPr>
          <w:rFonts w:ascii="Times New Roman" w:hAnsi="Times New Roman" w:cs="Times New Roman"/>
          <w:b/>
          <w:sz w:val="24"/>
          <w:szCs w:val="24"/>
        </w:rPr>
        <w:t xml:space="preserve"> Syarwa Sangila</w:t>
      </w:r>
    </w:p>
    <w:p w:rsidR="008624FE" w:rsidRPr="00BA7688" w:rsidRDefault="008624FE" w:rsidP="00AE456A">
      <w:pPr>
        <w:pStyle w:val="NormalWeb"/>
        <w:spacing w:before="0" w:beforeAutospacing="0" w:after="0" w:afterAutospacing="0"/>
        <w:jc w:val="center"/>
      </w:pPr>
      <w:r w:rsidRPr="00BA7688">
        <w:rPr>
          <w:i/>
          <w:iCs/>
        </w:rPr>
        <w:t xml:space="preserve">Fakultas </w:t>
      </w:r>
      <w:r w:rsidR="00DF03B4" w:rsidRPr="00BA7688">
        <w:rPr>
          <w:i/>
          <w:iCs/>
        </w:rPr>
        <w:t xml:space="preserve">Tarbiyah dan Ilmu Keguruan, Institut Agama Islam Negeri </w:t>
      </w:r>
      <w:r w:rsidRPr="00BA7688">
        <w:rPr>
          <w:i/>
          <w:iCs/>
        </w:rPr>
        <w:t>Kendari</w:t>
      </w:r>
    </w:p>
    <w:p w:rsidR="008624FE" w:rsidRPr="00BA7688" w:rsidRDefault="008624FE" w:rsidP="00AE456A">
      <w:pPr>
        <w:pStyle w:val="NormalWeb"/>
        <w:spacing w:before="0" w:beforeAutospacing="0" w:after="0" w:afterAutospacing="0"/>
        <w:jc w:val="center"/>
        <w:rPr>
          <w:i/>
          <w:iCs/>
        </w:rPr>
      </w:pPr>
      <w:r w:rsidRPr="00BA7688">
        <w:rPr>
          <w:i/>
          <w:iCs/>
        </w:rPr>
        <w:t xml:space="preserve"> Jl. Sultan Qaimuddin No. 17 Baruga, Kendari, Indonesia </w:t>
      </w:r>
    </w:p>
    <w:p w:rsidR="008624FE" w:rsidRPr="00BA7688" w:rsidRDefault="008624FE" w:rsidP="00AE456A">
      <w:pPr>
        <w:pStyle w:val="NormalWeb"/>
        <w:spacing w:before="0" w:beforeAutospacing="0" w:after="0" w:afterAutospacing="0"/>
        <w:jc w:val="center"/>
        <w:rPr>
          <w:i/>
          <w:iCs/>
        </w:rPr>
      </w:pPr>
      <w:r w:rsidRPr="00BA7688">
        <w:rPr>
          <w:i/>
          <w:iCs/>
        </w:rPr>
        <w:t>Em</w:t>
      </w:r>
      <w:r w:rsidR="00645AC8" w:rsidRPr="00BA7688">
        <w:rPr>
          <w:i/>
          <w:iCs/>
        </w:rPr>
        <w:t>ail:srianandarisafaria@gmail.com;</w:t>
      </w:r>
      <w:r w:rsidR="00AC7D20" w:rsidRPr="00BA7688">
        <w:rPr>
          <w:i/>
          <w:iCs/>
        </w:rPr>
        <w:t xml:space="preserve"> syarwa1990@gmail.com</w:t>
      </w:r>
    </w:p>
    <w:p w:rsidR="008624FE" w:rsidRPr="00BA7688" w:rsidRDefault="008624FE" w:rsidP="00AE456A">
      <w:pPr>
        <w:pStyle w:val="NormalWeb"/>
        <w:spacing w:before="0" w:beforeAutospacing="0" w:after="0" w:afterAutospacing="0"/>
        <w:jc w:val="center"/>
        <w:rPr>
          <w:i/>
          <w:iCs/>
        </w:rPr>
      </w:pPr>
    </w:p>
    <w:p w:rsidR="00464462" w:rsidRPr="00BA7688" w:rsidRDefault="008624FE" w:rsidP="00AE456A">
      <w:pPr>
        <w:pStyle w:val="NormalWeb"/>
        <w:spacing w:before="0" w:beforeAutospacing="0" w:after="0" w:afterAutospacing="0"/>
        <w:jc w:val="both"/>
        <w:rPr>
          <w:b/>
          <w:iCs/>
          <w:lang w:val="en-US"/>
        </w:rPr>
      </w:pPr>
      <w:r w:rsidRPr="00BA7688">
        <w:rPr>
          <w:b/>
          <w:iCs/>
        </w:rPr>
        <w:t>Abstrak</w:t>
      </w:r>
    </w:p>
    <w:p w:rsidR="008618A1" w:rsidRPr="00BA7688" w:rsidRDefault="008618A1" w:rsidP="00AE456A">
      <w:pPr>
        <w:pStyle w:val="NormalWeb"/>
        <w:spacing w:before="0" w:beforeAutospacing="0" w:after="0" w:afterAutospacing="0"/>
        <w:jc w:val="both"/>
        <w:rPr>
          <w:b/>
          <w:iCs/>
          <w:lang w:val="en-US"/>
        </w:rPr>
      </w:pPr>
    </w:p>
    <w:p w:rsidR="00FD0003" w:rsidRPr="00BA7688" w:rsidRDefault="00FD0003" w:rsidP="00AE456A">
      <w:pPr>
        <w:autoSpaceDE w:val="0"/>
        <w:autoSpaceDN w:val="0"/>
        <w:adjustRightInd w:val="0"/>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 xml:space="preserve">Penelitian ini bertujuan untuk mengetahui tentang kemampuan berpikir kreatif matematis siswa </w:t>
      </w:r>
      <w:r w:rsidR="00645AC8" w:rsidRPr="00BA7688">
        <w:rPr>
          <w:rFonts w:ascii="Times New Roman" w:hAnsi="Times New Roman" w:cs="Times New Roman"/>
          <w:sz w:val="24"/>
          <w:szCs w:val="24"/>
        </w:rPr>
        <w:t>SMP Negeri 9 Kendari</w:t>
      </w:r>
      <w:r w:rsidRPr="00BA7688">
        <w:rPr>
          <w:rFonts w:ascii="Times New Roman" w:hAnsi="Times New Roman" w:cs="Times New Roman"/>
          <w:sz w:val="24"/>
          <w:szCs w:val="24"/>
        </w:rPr>
        <w:t xml:space="preserve"> pada materi bangun datar. Indikator kemampuan berpikir kreatif matematis siswa yang digunakan dalam penelitian ini yakni kelancaran (</w:t>
      </w:r>
      <w:r w:rsidRPr="00BA7688">
        <w:rPr>
          <w:rFonts w:ascii="Times New Roman" w:hAnsi="Times New Roman" w:cs="Times New Roman"/>
          <w:i/>
          <w:iCs/>
          <w:sz w:val="24"/>
          <w:szCs w:val="24"/>
        </w:rPr>
        <w:t>fluency</w:t>
      </w:r>
      <w:r w:rsidR="0063378B" w:rsidRPr="00BA7688">
        <w:rPr>
          <w:rFonts w:ascii="Times New Roman" w:hAnsi="Times New Roman" w:cs="Times New Roman"/>
          <w:sz w:val="24"/>
          <w:szCs w:val="24"/>
        </w:rPr>
        <w:t>), keluwesan</w:t>
      </w:r>
      <w:r w:rsidRPr="00BA7688">
        <w:rPr>
          <w:rFonts w:ascii="Times New Roman" w:hAnsi="Times New Roman" w:cs="Times New Roman"/>
          <w:sz w:val="24"/>
          <w:szCs w:val="24"/>
        </w:rPr>
        <w:t xml:space="preserve"> (</w:t>
      </w:r>
      <w:r w:rsidRPr="00BA7688">
        <w:rPr>
          <w:rFonts w:ascii="Times New Roman" w:hAnsi="Times New Roman" w:cs="Times New Roman"/>
          <w:i/>
          <w:iCs/>
          <w:sz w:val="24"/>
          <w:szCs w:val="24"/>
        </w:rPr>
        <w:t>flexibility</w:t>
      </w:r>
      <w:r w:rsidR="00CC24CD" w:rsidRPr="00BA7688">
        <w:rPr>
          <w:rFonts w:ascii="Times New Roman" w:hAnsi="Times New Roman" w:cs="Times New Roman"/>
          <w:sz w:val="24"/>
          <w:szCs w:val="24"/>
        </w:rPr>
        <w:t xml:space="preserve">), keterincian </w:t>
      </w:r>
      <w:r w:rsidRPr="00BA7688">
        <w:rPr>
          <w:rFonts w:ascii="Times New Roman" w:hAnsi="Times New Roman" w:cs="Times New Roman"/>
          <w:sz w:val="24"/>
          <w:szCs w:val="24"/>
        </w:rPr>
        <w:t>(</w:t>
      </w:r>
      <w:r w:rsidRPr="00BA7688">
        <w:rPr>
          <w:rFonts w:ascii="Times New Roman" w:hAnsi="Times New Roman" w:cs="Times New Roman"/>
          <w:i/>
          <w:iCs/>
          <w:sz w:val="24"/>
          <w:szCs w:val="24"/>
        </w:rPr>
        <w:t xml:space="preserve">elaboration), </w:t>
      </w:r>
      <w:r w:rsidRPr="00BA7688">
        <w:rPr>
          <w:rFonts w:ascii="Times New Roman" w:hAnsi="Times New Roman" w:cs="Times New Roman"/>
          <w:iCs/>
          <w:sz w:val="24"/>
          <w:szCs w:val="24"/>
        </w:rPr>
        <w:t>dan</w:t>
      </w:r>
      <w:r w:rsidR="00645AC8" w:rsidRPr="00BA7688">
        <w:rPr>
          <w:rFonts w:ascii="Times New Roman" w:hAnsi="Times New Roman" w:cs="Times New Roman"/>
          <w:iCs/>
          <w:sz w:val="24"/>
          <w:szCs w:val="24"/>
        </w:rPr>
        <w:t>-</w:t>
      </w:r>
      <w:r w:rsidRPr="00BA7688">
        <w:rPr>
          <w:rFonts w:ascii="Times New Roman" w:hAnsi="Times New Roman" w:cs="Times New Roman"/>
          <w:sz w:val="24"/>
          <w:szCs w:val="24"/>
        </w:rPr>
        <w:t>keaslian (</w:t>
      </w:r>
      <w:r w:rsidRPr="00BA7688">
        <w:rPr>
          <w:rFonts w:ascii="Times New Roman" w:hAnsi="Times New Roman" w:cs="Times New Roman"/>
          <w:i/>
          <w:iCs/>
          <w:sz w:val="24"/>
          <w:szCs w:val="24"/>
        </w:rPr>
        <w:t>originality</w:t>
      </w:r>
      <w:r w:rsidRPr="00BA7688">
        <w:rPr>
          <w:rFonts w:ascii="Times New Roman" w:hAnsi="Times New Roman" w:cs="Times New Roman"/>
          <w:sz w:val="24"/>
          <w:szCs w:val="24"/>
        </w:rPr>
        <w:t xml:space="preserve">). Penelitian ini merupakan penelitian deksriptif kualitatif. Subjek dalam penelitian ini yakni 35 siswa kelas VII SMP Negeri 9 Kendari. Instrumen yang digunakan dalam penelitian yakni soal uraian tentang bangun datar dan wawancara. Metode pengumpulan data yang digunakan berupa </w:t>
      </w:r>
      <w:r w:rsidR="005F6451" w:rsidRPr="00BA7688">
        <w:rPr>
          <w:rFonts w:ascii="Times New Roman" w:hAnsi="Times New Roman" w:cs="Times New Roman"/>
          <w:sz w:val="24"/>
          <w:szCs w:val="24"/>
        </w:rPr>
        <w:t>metode tes</w:t>
      </w:r>
      <w:r w:rsidRPr="00BA7688">
        <w:rPr>
          <w:rFonts w:ascii="Times New Roman" w:hAnsi="Times New Roman" w:cs="Times New Roman"/>
          <w:sz w:val="24"/>
          <w:szCs w:val="24"/>
        </w:rPr>
        <w:t>dan metod</w:t>
      </w:r>
      <w:r w:rsidR="005F6451" w:rsidRPr="00BA7688">
        <w:rPr>
          <w:rFonts w:ascii="Times New Roman" w:hAnsi="Times New Roman" w:cs="Times New Roman"/>
          <w:sz w:val="24"/>
          <w:szCs w:val="24"/>
        </w:rPr>
        <w:t xml:space="preserve">e </w:t>
      </w:r>
      <w:r w:rsidRPr="00BA7688">
        <w:rPr>
          <w:rFonts w:ascii="Times New Roman" w:hAnsi="Times New Roman" w:cs="Times New Roman"/>
          <w:sz w:val="24"/>
          <w:szCs w:val="24"/>
        </w:rPr>
        <w:t xml:space="preserve">wawancara. </w:t>
      </w:r>
      <w:r w:rsidRPr="00BA7688">
        <w:rPr>
          <w:rFonts w:ascii="Times New Roman" w:hAnsi="Times New Roman" w:cs="Times New Roman"/>
          <w:iCs/>
          <w:sz w:val="24"/>
          <w:szCs w:val="24"/>
        </w:rPr>
        <w:t xml:space="preserve">Hasil analisis dan pembahasan diperoleh kesimpulan bahwa </w:t>
      </w:r>
      <w:r w:rsidRPr="00BA7688">
        <w:rPr>
          <w:rFonts w:ascii="Times New Roman" w:hAnsi="Times New Roman" w:cs="Times New Roman"/>
          <w:sz w:val="24"/>
          <w:szCs w:val="24"/>
        </w:rPr>
        <w:t xml:space="preserve">kemampuan berpikir kreatif matematis siswa </w:t>
      </w:r>
      <w:r w:rsidR="00645AC8" w:rsidRPr="00BA7688">
        <w:rPr>
          <w:rFonts w:ascii="Times New Roman" w:hAnsi="Times New Roman" w:cs="Times New Roman"/>
          <w:sz w:val="24"/>
          <w:szCs w:val="24"/>
        </w:rPr>
        <w:t>SMP Negeri 9 Kendari</w:t>
      </w:r>
      <w:r w:rsidRPr="00BA7688">
        <w:rPr>
          <w:rFonts w:ascii="Times New Roman" w:hAnsi="Times New Roman" w:cs="Times New Roman"/>
          <w:sz w:val="24"/>
          <w:szCs w:val="24"/>
        </w:rPr>
        <w:t xml:space="preserve"> pada materi bangun datar masih </w:t>
      </w:r>
      <w:r w:rsidR="005E0AB3" w:rsidRPr="00BA7688">
        <w:rPr>
          <w:rFonts w:ascii="Times New Roman" w:hAnsi="Times New Roman" w:cs="Times New Roman"/>
          <w:sz w:val="24"/>
          <w:szCs w:val="24"/>
        </w:rPr>
        <w:t>rendah. Hal ini berdasar pada p</w:t>
      </w:r>
      <w:r w:rsidRPr="00BA7688">
        <w:rPr>
          <w:rFonts w:ascii="Times New Roman" w:hAnsi="Times New Roman" w:cs="Times New Roman"/>
          <w:sz w:val="24"/>
          <w:szCs w:val="24"/>
        </w:rPr>
        <w:t>e</w:t>
      </w:r>
      <w:r w:rsidR="005E0AB3" w:rsidRPr="00BA7688">
        <w:rPr>
          <w:rFonts w:ascii="Times New Roman" w:hAnsi="Times New Roman" w:cs="Times New Roman"/>
          <w:sz w:val="24"/>
          <w:szCs w:val="24"/>
        </w:rPr>
        <w:t>r</w:t>
      </w:r>
      <w:r w:rsidRPr="00BA7688">
        <w:rPr>
          <w:rFonts w:ascii="Times New Roman" w:hAnsi="Times New Roman" w:cs="Times New Roman"/>
          <w:sz w:val="24"/>
          <w:szCs w:val="24"/>
        </w:rPr>
        <w:t>sentase kemampuan berpikir kretaif matematis siswakategori sedang sebesar 14,3 % dan kategori rendah sebesar 85,7%. Kemampuan berpikir kreatif matematis siswa pada setiap indikator diperoleh yakni kelancaran (</w:t>
      </w:r>
      <w:r w:rsidRPr="00BA7688">
        <w:rPr>
          <w:rFonts w:ascii="Times New Roman" w:hAnsi="Times New Roman" w:cs="Times New Roman"/>
          <w:i/>
          <w:sz w:val="24"/>
          <w:szCs w:val="24"/>
        </w:rPr>
        <w:t>fluency</w:t>
      </w:r>
      <w:r w:rsidRPr="00BA7688">
        <w:rPr>
          <w:rFonts w:ascii="Times New Roman" w:hAnsi="Times New Roman" w:cs="Times New Roman"/>
          <w:sz w:val="24"/>
          <w:szCs w:val="24"/>
        </w:rPr>
        <w:t>) seb</w:t>
      </w:r>
      <w:r w:rsidR="0063378B" w:rsidRPr="00BA7688">
        <w:rPr>
          <w:rFonts w:ascii="Times New Roman" w:hAnsi="Times New Roman" w:cs="Times New Roman"/>
          <w:sz w:val="24"/>
          <w:szCs w:val="24"/>
        </w:rPr>
        <w:t>esar 2.846, indikator keluwesan</w:t>
      </w:r>
      <w:r w:rsidRPr="00BA7688">
        <w:rPr>
          <w:rFonts w:ascii="Times New Roman" w:hAnsi="Times New Roman" w:cs="Times New Roman"/>
          <w:sz w:val="24"/>
          <w:szCs w:val="24"/>
        </w:rPr>
        <w:t xml:space="preserve"> (</w:t>
      </w:r>
      <w:r w:rsidRPr="00BA7688">
        <w:rPr>
          <w:rFonts w:ascii="Times New Roman" w:hAnsi="Times New Roman" w:cs="Times New Roman"/>
          <w:i/>
          <w:sz w:val="24"/>
          <w:szCs w:val="24"/>
        </w:rPr>
        <w:t>flexibility</w:t>
      </w:r>
      <w:r w:rsidRPr="00BA7688">
        <w:rPr>
          <w:rFonts w:ascii="Times New Roman" w:hAnsi="Times New Roman" w:cs="Times New Roman"/>
          <w:sz w:val="24"/>
          <w:szCs w:val="24"/>
        </w:rPr>
        <w:t>) sebesar 1.514, indikat</w:t>
      </w:r>
      <w:r w:rsidR="0063378B" w:rsidRPr="00BA7688">
        <w:rPr>
          <w:rFonts w:ascii="Times New Roman" w:hAnsi="Times New Roman" w:cs="Times New Roman"/>
          <w:sz w:val="24"/>
          <w:szCs w:val="24"/>
        </w:rPr>
        <w:t>or keterincian</w:t>
      </w:r>
      <w:r w:rsidRPr="00BA7688">
        <w:rPr>
          <w:rFonts w:ascii="Times New Roman" w:hAnsi="Times New Roman" w:cs="Times New Roman"/>
          <w:sz w:val="24"/>
          <w:szCs w:val="24"/>
        </w:rPr>
        <w:t>(</w:t>
      </w:r>
      <w:r w:rsidRPr="00BA7688">
        <w:rPr>
          <w:rFonts w:ascii="Times New Roman" w:hAnsi="Times New Roman" w:cs="Times New Roman"/>
          <w:i/>
          <w:sz w:val="24"/>
          <w:szCs w:val="24"/>
        </w:rPr>
        <w:t>elaboration</w:t>
      </w:r>
      <w:r w:rsidRPr="00BA7688">
        <w:rPr>
          <w:rFonts w:ascii="Times New Roman" w:hAnsi="Times New Roman" w:cs="Times New Roman"/>
          <w:sz w:val="24"/>
          <w:szCs w:val="24"/>
        </w:rPr>
        <w:t>) sebesar 1.729, dan paling rendah pada indikator keaslian (</w:t>
      </w:r>
      <w:r w:rsidRPr="00BA7688">
        <w:rPr>
          <w:rFonts w:ascii="Times New Roman" w:hAnsi="Times New Roman" w:cs="Times New Roman"/>
          <w:i/>
          <w:sz w:val="24"/>
          <w:szCs w:val="24"/>
        </w:rPr>
        <w:t>originality</w:t>
      </w:r>
      <w:r w:rsidRPr="00BA7688">
        <w:rPr>
          <w:rFonts w:ascii="Times New Roman" w:hAnsi="Times New Roman" w:cs="Times New Roman"/>
          <w:sz w:val="24"/>
          <w:szCs w:val="24"/>
        </w:rPr>
        <w:t>) sebesar 1.041.</w:t>
      </w:r>
    </w:p>
    <w:p w:rsidR="00DC2251" w:rsidRPr="00BA7688" w:rsidRDefault="00DC2251" w:rsidP="00AE456A">
      <w:pPr>
        <w:pStyle w:val="NormalWeb"/>
        <w:spacing w:before="0" w:beforeAutospacing="0" w:after="0" w:afterAutospacing="0"/>
        <w:jc w:val="both"/>
        <w:rPr>
          <w:b/>
          <w:iCs/>
        </w:rPr>
      </w:pPr>
    </w:p>
    <w:p w:rsidR="00464462" w:rsidRPr="00BA7688" w:rsidRDefault="00464462" w:rsidP="00AE456A">
      <w:pPr>
        <w:autoSpaceDE w:val="0"/>
        <w:autoSpaceDN w:val="0"/>
        <w:adjustRightInd w:val="0"/>
        <w:spacing w:after="0" w:line="240" w:lineRule="auto"/>
        <w:jc w:val="both"/>
        <w:rPr>
          <w:rFonts w:ascii="Times New Roman" w:hAnsi="Times New Roman" w:cs="Times New Roman"/>
          <w:sz w:val="24"/>
          <w:szCs w:val="24"/>
        </w:rPr>
      </w:pPr>
      <w:r w:rsidRPr="00BA7688">
        <w:rPr>
          <w:rFonts w:ascii="Times New Roman" w:hAnsi="Times New Roman" w:cs="Times New Roman"/>
          <w:b/>
          <w:bCs/>
          <w:sz w:val="24"/>
          <w:szCs w:val="24"/>
        </w:rPr>
        <w:t>Kata Kunci</w:t>
      </w:r>
      <w:r w:rsidRPr="00BA7688">
        <w:rPr>
          <w:rFonts w:ascii="Times New Roman" w:hAnsi="Times New Roman" w:cs="Times New Roman"/>
          <w:sz w:val="24"/>
          <w:szCs w:val="24"/>
        </w:rPr>
        <w:t>: Berp</w:t>
      </w:r>
      <w:r w:rsidR="00BA763C" w:rsidRPr="00BA7688">
        <w:rPr>
          <w:rFonts w:ascii="Times New Roman" w:hAnsi="Times New Roman" w:cs="Times New Roman"/>
          <w:sz w:val="24"/>
          <w:szCs w:val="24"/>
        </w:rPr>
        <w:t xml:space="preserve">ikir </w:t>
      </w:r>
      <w:r w:rsidR="00A31F8F" w:rsidRPr="00BA7688">
        <w:rPr>
          <w:rFonts w:ascii="Times New Roman" w:hAnsi="Times New Roman" w:cs="Times New Roman"/>
          <w:sz w:val="24"/>
          <w:szCs w:val="24"/>
        </w:rPr>
        <w:t>Kreatif Matematis.</w:t>
      </w:r>
    </w:p>
    <w:p w:rsidR="005D6957" w:rsidRPr="00BA7688" w:rsidRDefault="005D6957" w:rsidP="00AE456A">
      <w:pPr>
        <w:autoSpaceDE w:val="0"/>
        <w:autoSpaceDN w:val="0"/>
        <w:adjustRightInd w:val="0"/>
        <w:spacing w:after="0" w:line="240" w:lineRule="auto"/>
        <w:jc w:val="both"/>
        <w:rPr>
          <w:rFonts w:ascii="Times New Roman" w:hAnsi="Times New Roman" w:cs="Times New Roman"/>
          <w:sz w:val="24"/>
          <w:szCs w:val="24"/>
        </w:rPr>
      </w:pPr>
    </w:p>
    <w:p w:rsidR="005D6957" w:rsidRPr="00BA7688" w:rsidRDefault="005D6957" w:rsidP="00AE456A">
      <w:pPr>
        <w:autoSpaceDE w:val="0"/>
        <w:autoSpaceDN w:val="0"/>
        <w:adjustRightInd w:val="0"/>
        <w:spacing w:after="0" w:line="240" w:lineRule="auto"/>
        <w:jc w:val="both"/>
        <w:rPr>
          <w:rFonts w:ascii="Times New Roman" w:hAnsi="Times New Roman" w:cs="Times New Roman"/>
          <w:b/>
          <w:i/>
          <w:sz w:val="24"/>
          <w:szCs w:val="24"/>
          <w:lang w:val="en-US"/>
        </w:rPr>
      </w:pPr>
      <w:r w:rsidRPr="00BA7688">
        <w:rPr>
          <w:rFonts w:ascii="Times New Roman" w:hAnsi="Times New Roman" w:cs="Times New Roman"/>
          <w:b/>
          <w:i/>
          <w:sz w:val="24"/>
          <w:szCs w:val="24"/>
        </w:rPr>
        <w:t>Abstract</w:t>
      </w:r>
    </w:p>
    <w:p w:rsidR="008618A1" w:rsidRPr="00BA7688" w:rsidRDefault="008618A1" w:rsidP="00AE456A">
      <w:pPr>
        <w:autoSpaceDE w:val="0"/>
        <w:autoSpaceDN w:val="0"/>
        <w:adjustRightInd w:val="0"/>
        <w:spacing w:after="0" w:line="240" w:lineRule="auto"/>
        <w:jc w:val="both"/>
        <w:rPr>
          <w:rFonts w:ascii="Times New Roman" w:hAnsi="Times New Roman" w:cs="Times New Roman"/>
          <w:b/>
          <w:sz w:val="24"/>
          <w:szCs w:val="24"/>
          <w:lang w:val="en-US"/>
        </w:rPr>
      </w:pPr>
    </w:p>
    <w:p w:rsidR="005D6957" w:rsidRPr="00BA7688" w:rsidRDefault="00EC1EB8" w:rsidP="00AE456A">
      <w:pPr>
        <w:autoSpaceDE w:val="0"/>
        <w:autoSpaceDN w:val="0"/>
        <w:adjustRightInd w:val="0"/>
        <w:spacing w:after="0" w:line="240" w:lineRule="auto"/>
        <w:jc w:val="both"/>
        <w:rPr>
          <w:rFonts w:ascii="Times New Roman" w:hAnsi="Times New Roman" w:cs="Times New Roman"/>
          <w:sz w:val="24"/>
          <w:szCs w:val="24"/>
        </w:rPr>
      </w:pPr>
      <w:r w:rsidRPr="00BA7688">
        <w:rPr>
          <w:rFonts w:ascii="Times New Roman" w:hAnsi="Times New Roman" w:cs="Times New Roman"/>
          <w:i/>
          <w:sz w:val="24"/>
          <w:szCs w:val="24"/>
        </w:rPr>
        <w:t xml:space="preserve">This study aims to find out about the ability of mathematical creative thinking students of </w:t>
      </w:r>
      <w:r w:rsidRPr="00BA7688">
        <w:rPr>
          <w:rFonts w:ascii="Times New Roman" w:hAnsi="Times New Roman" w:cs="Times New Roman"/>
          <w:sz w:val="24"/>
          <w:szCs w:val="24"/>
        </w:rPr>
        <w:t>SMP Negeri 9 Kendari</w:t>
      </w:r>
      <w:r w:rsidRPr="00BA7688">
        <w:rPr>
          <w:rFonts w:ascii="Times New Roman" w:hAnsi="Times New Roman" w:cs="Times New Roman"/>
          <w:i/>
          <w:sz w:val="24"/>
          <w:szCs w:val="24"/>
        </w:rPr>
        <w:t xml:space="preserve"> on flat-up material. Indicators of students' mathematical creative thinking abilities used in this study are fluency, flexibility, elaboration, and originality. This research is a qualitative descriptive study. The subjects in this study were 35 seventh grade students of </w:t>
      </w:r>
      <w:r w:rsidRPr="00BA7688">
        <w:rPr>
          <w:rFonts w:ascii="Times New Roman" w:hAnsi="Times New Roman" w:cs="Times New Roman"/>
          <w:sz w:val="24"/>
          <w:szCs w:val="24"/>
        </w:rPr>
        <w:t>SMP Negeri 9 Kendari</w:t>
      </w:r>
      <w:r w:rsidRPr="00BA7688">
        <w:rPr>
          <w:rFonts w:ascii="Times New Roman" w:hAnsi="Times New Roman" w:cs="Times New Roman"/>
          <w:i/>
          <w:sz w:val="24"/>
          <w:szCs w:val="24"/>
        </w:rPr>
        <w:t xml:space="preserve">. The instruments used in the study were questions about the description of flat wake and interviews. Data collection methods used in the form of test methods and interview methods. The results of the </w:t>
      </w:r>
      <w:r w:rsidRPr="00BA7688">
        <w:rPr>
          <w:rFonts w:ascii="Times New Roman" w:hAnsi="Times New Roman" w:cs="Times New Roman"/>
          <w:i/>
          <w:sz w:val="24"/>
          <w:szCs w:val="24"/>
        </w:rPr>
        <w:lastRenderedPageBreak/>
        <w:t xml:space="preserve">analysis and discussion concluded that the ability of mathematical creative thinking of students of </w:t>
      </w:r>
      <w:r w:rsidRPr="00BA7688">
        <w:rPr>
          <w:rFonts w:ascii="Times New Roman" w:hAnsi="Times New Roman" w:cs="Times New Roman"/>
          <w:sz w:val="24"/>
          <w:szCs w:val="24"/>
        </w:rPr>
        <w:t>SMP Negeri 9 Kendari</w:t>
      </w:r>
      <w:r w:rsidRPr="00BA7688">
        <w:rPr>
          <w:rFonts w:ascii="Times New Roman" w:hAnsi="Times New Roman" w:cs="Times New Roman"/>
          <w:i/>
          <w:sz w:val="24"/>
          <w:szCs w:val="24"/>
        </w:rPr>
        <w:t xml:space="preserve"> in flat-building material was still low. This is based on the percentage of students' mathematical cognitive thinking ability in the medium category which is at 14.3% and the low category is at 85.7%. Students' mathematical creative thinking ability on each indicator was obtained, namely fluency of 2,846, flexibility indicators of 1,514, elaboration indicators of 1,729, and the lowest on the indicator of originality of 1,041.</w:t>
      </w:r>
    </w:p>
    <w:p w:rsidR="00EC1EB8" w:rsidRPr="00BA7688" w:rsidRDefault="00EC1EB8" w:rsidP="00AE456A">
      <w:pPr>
        <w:autoSpaceDE w:val="0"/>
        <w:autoSpaceDN w:val="0"/>
        <w:adjustRightInd w:val="0"/>
        <w:spacing w:after="0" w:line="240" w:lineRule="auto"/>
        <w:jc w:val="both"/>
        <w:rPr>
          <w:rFonts w:ascii="Times New Roman" w:hAnsi="Times New Roman" w:cs="Times New Roman"/>
          <w:b/>
          <w:i/>
          <w:sz w:val="24"/>
          <w:szCs w:val="24"/>
        </w:rPr>
      </w:pPr>
    </w:p>
    <w:p w:rsidR="005D6957" w:rsidRPr="00BA7688" w:rsidRDefault="005D6957" w:rsidP="00AE456A">
      <w:pPr>
        <w:autoSpaceDE w:val="0"/>
        <w:autoSpaceDN w:val="0"/>
        <w:adjustRightInd w:val="0"/>
        <w:spacing w:after="0" w:line="240" w:lineRule="auto"/>
        <w:jc w:val="both"/>
        <w:rPr>
          <w:rFonts w:ascii="Times New Roman" w:hAnsi="Times New Roman" w:cs="Times New Roman"/>
          <w:i/>
          <w:sz w:val="24"/>
          <w:szCs w:val="24"/>
        </w:rPr>
      </w:pPr>
      <w:r w:rsidRPr="00BA7688">
        <w:rPr>
          <w:rFonts w:ascii="Times New Roman" w:hAnsi="Times New Roman" w:cs="Times New Roman"/>
          <w:b/>
          <w:i/>
          <w:sz w:val="24"/>
          <w:szCs w:val="24"/>
        </w:rPr>
        <w:t>Keywords:</w:t>
      </w:r>
      <w:r w:rsidR="00EC1EB8" w:rsidRPr="00BA7688">
        <w:rPr>
          <w:rFonts w:ascii="Times New Roman" w:hAnsi="Times New Roman" w:cs="Times New Roman"/>
          <w:b/>
          <w:i/>
          <w:sz w:val="24"/>
          <w:szCs w:val="24"/>
          <w:lang w:val="en-US"/>
        </w:rPr>
        <w:t xml:space="preserve"> </w:t>
      </w:r>
      <w:r w:rsidR="00D00CE8" w:rsidRPr="00BA7688">
        <w:rPr>
          <w:rFonts w:ascii="Times New Roman" w:hAnsi="Times New Roman" w:cs="Times New Roman"/>
          <w:i/>
          <w:sz w:val="24"/>
          <w:szCs w:val="24"/>
          <w:lang w:val="en-US"/>
        </w:rPr>
        <w:t>M</w:t>
      </w:r>
      <w:r w:rsidR="00567B72" w:rsidRPr="00BA7688">
        <w:rPr>
          <w:rFonts w:ascii="Times New Roman" w:hAnsi="Times New Roman" w:cs="Times New Roman"/>
          <w:i/>
          <w:sz w:val="24"/>
          <w:szCs w:val="24"/>
        </w:rPr>
        <w:t>athematical creative thinking.</w:t>
      </w:r>
    </w:p>
    <w:p w:rsidR="00BA763C" w:rsidRPr="00BA7688" w:rsidRDefault="00BA763C" w:rsidP="00AE456A">
      <w:pPr>
        <w:autoSpaceDE w:val="0"/>
        <w:autoSpaceDN w:val="0"/>
        <w:adjustRightInd w:val="0"/>
        <w:spacing w:after="0" w:line="240" w:lineRule="auto"/>
        <w:jc w:val="both"/>
        <w:rPr>
          <w:rFonts w:ascii="Times New Roman" w:hAnsi="Times New Roman" w:cs="Times New Roman"/>
          <w:sz w:val="24"/>
          <w:szCs w:val="24"/>
        </w:rPr>
      </w:pPr>
    </w:p>
    <w:p w:rsidR="00DF03B4" w:rsidRPr="00BA7688" w:rsidRDefault="00DF03B4" w:rsidP="00AE456A">
      <w:pPr>
        <w:pStyle w:val="NormalWeb"/>
        <w:spacing w:before="0" w:beforeAutospacing="0" w:after="0" w:afterAutospacing="0"/>
        <w:jc w:val="both"/>
        <w:rPr>
          <w:b/>
          <w:iCs/>
        </w:rPr>
      </w:pPr>
      <w:r w:rsidRPr="00BA7688">
        <w:rPr>
          <w:b/>
          <w:iCs/>
        </w:rPr>
        <w:t>A. PENDAHULUAN</w:t>
      </w:r>
    </w:p>
    <w:p w:rsidR="0062435B" w:rsidRPr="00BA7688" w:rsidRDefault="00E0048D"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Matematika adalah bahasa dengan ilmu pengetahuan, perdagangan, industri, internet, dan seluruh infrastruktur ekonomi global. Matematika dianggap sebagai pilar hampir semua aliran dalam akademisi </w:t>
      </w:r>
      <w:r w:rsidR="00567B72" w:rsidRPr="00BA7688">
        <w:rPr>
          <w:rFonts w:ascii="Times New Roman" w:hAnsi="Times New Roman" w:cs="Times New Roman"/>
          <w:sz w:val="24"/>
          <w:szCs w:val="24"/>
        </w:rPr>
        <w:t xml:space="preserve">sehingga </w:t>
      </w:r>
      <w:r w:rsidR="00C77125" w:rsidRPr="00BA7688">
        <w:rPr>
          <w:rFonts w:ascii="Times New Roman" w:hAnsi="Times New Roman" w:cs="Times New Roman"/>
          <w:sz w:val="24"/>
          <w:szCs w:val="24"/>
        </w:rPr>
        <w:t>penting</w:t>
      </w:r>
      <w:r w:rsidR="005D4B1E" w:rsidRPr="00BA7688">
        <w:rPr>
          <w:rFonts w:ascii="Times New Roman" w:hAnsi="Times New Roman" w:cs="Times New Roman"/>
          <w:sz w:val="24"/>
          <w:szCs w:val="24"/>
        </w:rPr>
        <w:t xml:space="preserve"> diberikan di sekolah</w:t>
      </w:r>
      <w:r w:rsidR="00C77125" w:rsidRPr="00BA7688">
        <w:rPr>
          <w:rFonts w:ascii="Times New Roman" w:hAnsi="Times New Roman" w:cs="Times New Roman"/>
          <w:sz w:val="24"/>
          <w:szCs w:val="24"/>
        </w:rPr>
        <w:t xml:space="preserve"> dasar</w:t>
      </w:r>
      <w:r w:rsidR="005D4B1E" w:rsidRPr="00BA7688">
        <w:rPr>
          <w:rFonts w:ascii="Times New Roman" w:hAnsi="Times New Roman" w:cs="Times New Roman"/>
          <w:sz w:val="24"/>
          <w:szCs w:val="24"/>
        </w:rPr>
        <w:t xml:space="preserve"> dan sekolah </w:t>
      </w:r>
      <w:r w:rsidR="00C77125" w:rsidRPr="00BA7688">
        <w:rPr>
          <w:rFonts w:ascii="Times New Roman" w:hAnsi="Times New Roman" w:cs="Times New Roman"/>
          <w:sz w:val="24"/>
          <w:szCs w:val="24"/>
        </w:rPr>
        <w:t>menengah</w:t>
      </w:r>
      <w:r w:rsidRPr="00BA7688">
        <w:rPr>
          <w:rFonts w:ascii="Times New Roman" w:hAnsi="Times New Roman" w:cs="Times New Roman"/>
          <w:sz w:val="24"/>
          <w:szCs w:val="24"/>
        </w:rPr>
        <w:t>. Hal ini tidak hany</w:t>
      </w:r>
      <w:r w:rsidR="005D4B1E" w:rsidRPr="00BA7688">
        <w:rPr>
          <w:rFonts w:ascii="Times New Roman" w:hAnsi="Times New Roman" w:cs="Times New Roman"/>
          <w:sz w:val="24"/>
          <w:szCs w:val="24"/>
        </w:rPr>
        <w:t xml:space="preserve">a penting tetapi pengaruhnya sangat besar </w:t>
      </w:r>
      <w:r w:rsidR="00C77125" w:rsidRPr="00BA7688">
        <w:rPr>
          <w:rFonts w:ascii="Times New Roman" w:hAnsi="Times New Roman" w:cs="Times New Roman"/>
          <w:sz w:val="24"/>
          <w:szCs w:val="24"/>
        </w:rPr>
        <w:t>dalam pendidikan tinggi dan karir masa depan</w:t>
      </w:r>
      <w:r w:rsidRPr="00BA7688">
        <w:rPr>
          <w:rFonts w:ascii="Times New Roman" w:hAnsi="Times New Roman" w:cs="Times New Roman"/>
          <w:sz w:val="24"/>
          <w:szCs w:val="24"/>
        </w:rPr>
        <w:t>. Oleh karena itu, matematika tidak hanya bahasa dan subjek dalam dirinya sendiri, tetapi juga penting dalam memb</w:t>
      </w:r>
      <w:r w:rsidR="005D4B1E" w:rsidRPr="00BA7688">
        <w:rPr>
          <w:rFonts w:ascii="Times New Roman" w:hAnsi="Times New Roman" w:cs="Times New Roman"/>
          <w:sz w:val="24"/>
          <w:szCs w:val="24"/>
        </w:rPr>
        <w:t xml:space="preserve">ina pemikiran logis </w:t>
      </w:r>
      <w:r w:rsidR="00D00CE8" w:rsidRPr="00BA7688">
        <w:rPr>
          <w:rFonts w:ascii="Times New Roman" w:hAnsi="Times New Roman" w:cs="Times New Roman"/>
          <w:sz w:val="24"/>
          <w:szCs w:val="24"/>
        </w:rPr>
        <w:t>(Susanto,</w:t>
      </w:r>
      <w:r w:rsidR="005F211D" w:rsidRPr="00BA7688">
        <w:rPr>
          <w:rFonts w:ascii="Times New Roman" w:hAnsi="Times New Roman" w:cs="Times New Roman"/>
          <w:sz w:val="24"/>
          <w:szCs w:val="24"/>
        </w:rPr>
        <w:t xml:space="preserve"> 2016</w:t>
      </w:r>
      <w:r w:rsidRPr="00BA7688">
        <w:rPr>
          <w:rFonts w:ascii="Times New Roman" w:hAnsi="Times New Roman" w:cs="Times New Roman"/>
          <w:sz w:val="24"/>
          <w:szCs w:val="24"/>
        </w:rPr>
        <w:t>)</w:t>
      </w:r>
      <w:r w:rsidR="0062435B" w:rsidRPr="00BA7688">
        <w:rPr>
          <w:rFonts w:ascii="Times New Roman" w:hAnsi="Times New Roman" w:cs="Times New Roman"/>
          <w:sz w:val="24"/>
          <w:szCs w:val="24"/>
        </w:rPr>
        <w:t>.</w:t>
      </w:r>
    </w:p>
    <w:p w:rsidR="0062435B" w:rsidRPr="00BA7688" w:rsidRDefault="0062435B" w:rsidP="00AE456A">
      <w:pPr>
        <w:pStyle w:val="Default"/>
        <w:ind w:firstLine="567"/>
        <w:jc w:val="both"/>
        <w:rPr>
          <w:color w:val="auto"/>
        </w:rPr>
      </w:pPr>
      <w:r w:rsidRPr="00BA7688">
        <w:rPr>
          <w:color w:val="auto"/>
        </w:rPr>
        <w:t>Pada era informasi global sekarang ini, semua pihak memungkinkan mendapatkan informasi se</w:t>
      </w:r>
      <w:r w:rsidRPr="00BA7688">
        <w:rPr>
          <w:color w:val="auto"/>
        </w:rPr>
        <w:softHyphen/>
        <w:t>cara melimpah, cepat, dan mudah dari berbagai sumber dan dari berbagai penjuru dunia. Hal ini menuntut kita memiliki kemampuan dalam memperoleh, memilih, mengelola, dan menindaklanjuti informasi itu untuk diterapkan dalam kehidupan yang dinamis, penuh kompetisi, dan penuh ta</w:t>
      </w:r>
      <w:r w:rsidR="00923B94" w:rsidRPr="00BA7688">
        <w:rPr>
          <w:color w:val="auto"/>
        </w:rPr>
        <w:t xml:space="preserve">ntangan. Oleh karena itu, </w:t>
      </w:r>
      <w:r w:rsidRPr="00BA7688">
        <w:rPr>
          <w:color w:val="auto"/>
        </w:rPr>
        <w:t xml:space="preserve">kita dituntut memiliki kemampuan berpikir kritis, kreatif, logis, dan sistematis. </w:t>
      </w:r>
    </w:p>
    <w:p w:rsidR="009C6A33" w:rsidRPr="00BA7688" w:rsidRDefault="003E2012"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Tujuan </w:t>
      </w:r>
      <w:r w:rsidR="009C6A33" w:rsidRPr="00BA7688">
        <w:rPr>
          <w:rFonts w:ascii="Times New Roman" w:hAnsi="Times New Roman" w:cs="Times New Roman"/>
          <w:sz w:val="24"/>
          <w:szCs w:val="24"/>
        </w:rPr>
        <w:t xml:space="preserve">pendidikan yang disusun oleh Bloom merupakan suatu kerangka untuk mengklasifikasikan hasil pembelajaran yang diharapkan untuk dicapai oleh siswa. Taksonomi Bloom tersebut kemudian direvisi oleh Anderson dan Krathwohl dan memberikan dimensi baru antara lain mengingat </w:t>
      </w:r>
      <w:r w:rsidR="009C6A33" w:rsidRPr="00BA7688">
        <w:rPr>
          <w:rFonts w:ascii="Times New Roman" w:hAnsi="Times New Roman" w:cs="Times New Roman"/>
          <w:i/>
          <w:sz w:val="24"/>
          <w:szCs w:val="24"/>
        </w:rPr>
        <w:t>(remember)</w:t>
      </w:r>
      <w:r w:rsidR="009C6A33" w:rsidRPr="00BA7688">
        <w:rPr>
          <w:rFonts w:ascii="Times New Roman" w:hAnsi="Times New Roman" w:cs="Times New Roman"/>
          <w:sz w:val="24"/>
          <w:szCs w:val="24"/>
        </w:rPr>
        <w:t xml:space="preserve">, memahami </w:t>
      </w:r>
      <w:r w:rsidR="009C6A33" w:rsidRPr="00BA7688">
        <w:rPr>
          <w:rFonts w:ascii="Times New Roman" w:hAnsi="Times New Roman" w:cs="Times New Roman"/>
          <w:i/>
          <w:sz w:val="24"/>
          <w:szCs w:val="24"/>
        </w:rPr>
        <w:t>(understand)</w:t>
      </w:r>
      <w:r w:rsidR="009C6A33" w:rsidRPr="00BA7688">
        <w:rPr>
          <w:rFonts w:ascii="Times New Roman" w:hAnsi="Times New Roman" w:cs="Times New Roman"/>
          <w:sz w:val="24"/>
          <w:szCs w:val="24"/>
        </w:rPr>
        <w:t xml:space="preserve">, menerapkan </w:t>
      </w:r>
      <w:r w:rsidR="009C6A33" w:rsidRPr="00BA7688">
        <w:rPr>
          <w:rFonts w:ascii="Times New Roman" w:hAnsi="Times New Roman" w:cs="Times New Roman"/>
          <w:i/>
          <w:sz w:val="24"/>
          <w:szCs w:val="24"/>
        </w:rPr>
        <w:t>(apply)</w:t>
      </w:r>
      <w:r w:rsidR="009C6A33" w:rsidRPr="00BA7688">
        <w:rPr>
          <w:rFonts w:ascii="Times New Roman" w:hAnsi="Times New Roman" w:cs="Times New Roman"/>
          <w:sz w:val="24"/>
          <w:szCs w:val="24"/>
        </w:rPr>
        <w:t xml:space="preserve">, menganalisis </w:t>
      </w:r>
      <w:r w:rsidR="009C6A33" w:rsidRPr="00BA7688">
        <w:rPr>
          <w:rFonts w:ascii="Times New Roman" w:hAnsi="Times New Roman" w:cs="Times New Roman"/>
          <w:i/>
          <w:sz w:val="24"/>
          <w:szCs w:val="24"/>
        </w:rPr>
        <w:t>(analyze)</w:t>
      </w:r>
      <w:r w:rsidR="009C6A33" w:rsidRPr="00BA7688">
        <w:rPr>
          <w:rFonts w:ascii="Times New Roman" w:hAnsi="Times New Roman" w:cs="Times New Roman"/>
          <w:sz w:val="24"/>
          <w:szCs w:val="24"/>
        </w:rPr>
        <w:t>, mengevaluasi</w:t>
      </w:r>
      <w:r w:rsidR="009C6A33" w:rsidRPr="00BA7688">
        <w:rPr>
          <w:rFonts w:ascii="Times New Roman" w:hAnsi="Times New Roman" w:cs="Times New Roman"/>
          <w:i/>
          <w:sz w:val="24"/>
          <w:szCs w:val="24"/>
        </w:rPr>
        <w:t xml:space="preserve"> (evaluate)</w:t>
      </w:r>
      <w:r w:rsidR="009C6A33" w:rsidRPr="00BA7688">
        <w:rPr>
          <w:rFonts w:ascii="Times New Roman" w:hAnsi="Times New Roman" w:cs="Times New Roman"/>
          <w:sz w:val="24"/>
          <w:szCs w:val="24"/>
        </w:rPr>
        <w:t>, dan menciptakan</w:t>
      </w:r>
      <w:r w:rsidR="009C6A33" w:rsidRPr="00BA7688">
        <w:rPr>
          <w:rFonts w:ascii="Times New Roman" w:hAnsi="Times New Roman" w:cs="Times New Roman"/>
          <w:i/>
          <w:sz w:val="24"/>
          <w:szCs w:val="24"/>
        </w:rPr>
        <w:t xml:space="preserve"> (create)</w:t>
      </w:r>
      <w:r w:rsidR="009C6A33" w:rsidRPr="00BA7688">
        <w:rPr>
          <w:rFonts w:ascii="Times New Roman" w:hAnsi="Times New Roman" w:cs="Times New Roman"/>
          <w:sz w:val="24"/>
          <w:szCs w:val="24"/>
        </w:rPr>
        <w:t xml:space="preserve">. Tujuan yang paling tinggi adalah menciptakan dan membutuhkan kemampuan berpikir kreatif untuk mencapainya. </w:t>
      </w:r>
    </w:p>
    <w:p w:rsidR="0062435B" w:rsidRPr="00BA7688" w:rsidRDefault="00B238C7"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Hasil survey internasional yan</w:t>
      </w:r>
      <w:r w:rsidR="00132243" w:rsidRPr="00BA7688">
        <w:rPr>
          <w:rFonts w:ascii="Times New Roman" w:hAnsi="Times New Roman" w:cs="Times New Roman"/>
          <w:sz w:val="24"/>
          <w:szCs w:val="24"/>
        </w:rPr>
        <w:t xml:space="preserve">g ditunjukkan </w:t>
      </w:r>
      <w:r w:rsidRPr="00BA7688">
        <w:rPr>
          <w:rFonts w:ascii="Times New Roman" w:hAnsi="Times New Roman" w:cs="Times New Roman"/>
          <w:sz w:val="24"/>
          <w:szCs w:val="24"/>
        </w:rPr>
        <w:t xml:space="preserve">oleh </w:t>
      </w:r>
      <w:r w:rsidR="0062435B" w:rsidRPr="00BA7688">
        <w:rPr>
          <w:rFonts w:ascii="Times New Roman" w:hAnsi="Times New Roman" w:cs="Times New Roman"/>
          <w:i/>
          <w:iCs/>
          <w:sz w:val="24"/>
          <w:szCs w:val="24"/>
        </w:rPr>
        <w:t xml:space="preserve">The Third International Mathematics and Science Study </w:t>
      </w:r>
      <w:r w:rsidR="0062435B" w:rsidRPr="00BA7688">
        <w:rPr>
          <w:rFonts w:ascii="Times New Roman" w:hAnsi="Times New Roman" w:cs="Times New Roman"/>
          <w:sz w:val="24"/>
          <w:szCs w:val="24"/>
        </w:rPr>
        <w:t xml:space="preserve">(TIMSS) </w:t>
      </w:r>
      <w:r w:rsidR="00923B94" w:rsidRPr="00BA7688">
        <w:rPr>
          <w:rFonts w:ascii="Times New Roman" w:hAnsi="Times New Roman" w:cs="Times New Roman"/>
          <w:sz w:val="24"/>
          <w:szCs w:val="24"/>
        </w:rPr>
        <w:t xml:space="preserve">tahun 2013 </w:t>
      </w:r>
      <w:r w:rsidR="0062435B" w:rsidRPr="00BA7688">
        <w:rPr>
          <w:rFonts w:ascii="Times New Roman" w:hAnsi="Times New Roman" w:cs="Times New Roman"/>
          <w:sz w:val="24"/>
          <w:szCs w:val="24"/>
        </w:rPr>
        <w:t>bah</w:t>
      </w:r>
      <w:r w:rsidRPr="00BA7688">
        <w:rPr>
          <w:rFonts w:ascii="Times New Roman" w:hAnsi="Times New Roman" w:cs="Times New Roman"/>
          <w:sz w:val="24"/>
          <w:szCs w:val="24"/>
        </w:rPr>
        <w:t xml:space="preserve">wa kemampuan siswa SMP di </w:t>
      </w:r>
      <w:r w:rsidR="0062435B" w:rsidRPr="00BA7688">
        <w:rPr>
          <w:rFonts w:ascii="Times New Roman" w:hAnsi="Times New Roman" w:cs="Times New Roman"/>
          <w:sz w:val="24"/>
          <w:szCs w:val="24"/>
        </w:rPr>
        <w:t>Indonesi</w:t>
      </w:r>
      <w:r w:rsidR="00F47C26" w:rsidRPr="00BA7688">
        <w:rPr>
          <w:rFonts w:ascii="Times New Roman" w:hAnsi="Times New Roman" w:cs="Times New Roman"/>
          <w:sz w:val="24"/>
          <w:szCs w:val="24"/>
        </w:rPr>
        <w:t xml:space="preserve">a dalam menyelesaikan soal </w:t>
      </w:r>
      <w:r w:rsidRPr="00BA7688">
        <w:rPr>
          <w:rFonts w:ascii="Times New Roman" w:hAnsi="Times New Roman" w:cs="Times New Roman"/>
          <w:sz w:val="24"/>
          <w:szCs w:val="24"/>
        </w:rPr>
        <w:t xml:space="preserve">tidak rutin </w:t>
      </w:r>
      <w:r w:rsidR="0062435B" w:rsidRPr="00BA7688">
        <w:rPr>
          <w:rFonts w:ascii="Times New Roman" w:hAnsi="Times New Roman" w:cs="Times New Roman"/>
          <w:sz w:val="24"/>
          <w:szCs w:val="24"/>
        </w:rPr>
        <w:t>sangat lemah, namun relatif bai</w:t>
      </w:r>
      <w:r w:rsidR="00F47C26" w:rsidRPr="00BA7688">
        <w:rPr>
          <w:rFonts w:ascii="Times New Roman" w:hAnsi="Times New Roman" w:cs="Times New Roman"/>
          <w:sz w:val="24"/>
          <w:szCs w:val="24"/>
        </w:rPr>
        <w:t xml:space="preserve">k dalam menyelesaikan soal </w:t>
      </w:r>
      <w:r w:rsidR="0062435B" w:rsidRPr="00BA7688">
        <w:rPr>
          <w:rFonts w:ascii="Times New Roman" w:hAnsi="Times New Roman" w:cs="Times New Roman"/>
          <w:sz w:val="24"/>
          <w:szCs w:val="24"/>
        </w:rPr>
        <w:t xml:space="preserve">tentang fakta dan prosedur. Hal </w:t>
      </w:r>
      <w:r w:rsidR="00E252ED" w:rsidRPr="00BA7688">
        <w:rPr>
          <w:rFonts w:ascii="Times New Roman" w:hAnsi="Times New Roman" w:cs="Times New Roman"/>
          <w:sz w:val="24"/>
          <w:szCs w:val="24"/>
        </w:rPr>
        <w:t>ini membukti</w:t>
      </w:r>
      <w:r w:rsidR="00E252ED" w:rsidRPr="00BA7688">
        <w:rPr>
          <w:rFonts w:ascii="Times New Roman" w:hAnsi="Times New Roman" w:cs="Times New Roman"/>
          <w:sz w:val="24"/>
          <w:szCs w:val="24"/>
        </w:rPr>
        <w:softHyphen/>
        <w:t xml:space="preserve">kan bahwa </w:t>
      </w:r>
      <w:r w:rsidR="0062435B" w:rsidRPr="00BA7688">
        <w:rPr>
          <w:rFonts w:ascii="Times New Roman" w:hAnsi="Times New Roman" w:cs="Times New Roman"/>
          <w:sz w:val="24"/>
          <w:szCs w:val="24"/>
        </w:rPr>
        <w:t>masalah matematik</w:t>
      </w:r>
      <w:r w:rsidR="00E252ED" w:rsidRPr="00BA7688">
        <w:rPr>
          <w:rFonts w:ascii="Times New Roman" w:hAnsi="Times New Roman" w:cs="Times New Roman"/>
          <w:sz w:val="24"/>
          <w:szCs w:val="24"/>
        </w:rPr>
        <w:t xml:space="preserve">a yaitu </w:t>
      </w:r>
      <w:r w:rsidR="0062435B" w:rsidRPr="00BA7688">
        <w:rPr>
          <w:rFonts w:ascii="Times New Roman" w:hAnsi="Times New Roman" w:cs="Times New Roman"/>
          <w:sz w:val="24"/>
          <w:szCs w:val="24"/>
        </w:rPr>
        <w:t>kemampuan berpikir ting</w:t>
      </w:r>
      <w:r w:rsidRPr="00BA7688">
        <w:rPr>
          <w:rFonts w:ascii="Times New Roman" w:hAnsi="Times New Roman" w:cs="Times New Roman"/>
          <w:sz w:val="24"/>
          <w:szCs w:val="24"/>
        </w:rPr>
        <w:t>kat t</w:t>
      </w:r>
      <w:r w:rsidR="00E252ED" w:rsidRPr="00BA7688">
        <w:rPr>
          <w:rFonts w:ascii="Times New Roman" w:hAnsi="Times New Roman" w:cs="Times New Roman"/>
          <w:sz w:val="24"/>
          <w:szCs w:val="24"/>
        </w:rPr>
        <w:t xml:space="preserve">inggi </w:t>
      </w:r>
      <w:r w:rsidRPr="00BA7688">
        <w:rPr>
          <w:rFonts w:ascii="Times New Roman" w:hAnsi="Times New Roman" w:cs="Times New Roman"/>
          <w:sz w:val="24"/>
          <w:szCs w:val="24"/>
        </w:rPr>
        <w:t xml:space="preserve">siswa SMP </w:t>
      </w:r>
      <w:r w:rsidR="0062435B" w:rsidRPr="00BA7688">
        <w:rPr>
          <w:rFonts w:ascii="Times New Roman" w:hAnsi="Times New Roman" w:cs="Times New Roman"/>
          <w:sz w:val="24"/>
          <w:szCs w:val="24"/>
        </w:rPr>
        <w:t>Indonesia jauh di</w:t>
      </w:r>
      <w:r w:rsidR="00923B94" w:rsidRPr="00BA7688">
        <w:rPr>
          <w:rFonts w:ascii="Times New Roman" w:hAnsi="Times New Roman" w:cs="Times New Roman"/>
          <w:sz w:val="24"/>
          <w:szCs w:val="24"/>
        </w:rPr>
        <w:t xml:space="preserve"> bawah rata-rata internasional </w:t>
      </w:r>
      <w:r w:rsidR="0062435B" w:rsidRPr="00BA7688">
        <w:rPr>
          <w:rFonts w:ascii="Times New Roman" w:hAnsi="Times New Roman" w:cs="Times New Roman"/>
          <w:sz w:val="24"/>
          <w:szCs w:val="24"/>
        </w:rPr>
        <w:t xml:space="preserve">bahkan dengan beberapa negara tetangga sekalipun, seperti </w:t>
      </w:r>
      <w:r w:rsidR="0062435B" w:rsidRPr="00BA7688">
        <w:rPr>
          <w:rFonts w:ascii="Times New Roman" w:hAnsi="Times New Roman" w:cs="Times New Roman"/>
          <w:sz w:val="24"/>
          <w:szCs w:val="24"/>
        </w:rPr>
        <w:lastRenderedPageBreak/>
        <w:t>Ma</w:t>
      </w:r>
      <w:r w:rsidR="0062435B" w:rsidRPr="00BA7688">
        <w:rPr>
          <w:rFonts w:ascii="Times New Roman" w:hAnsi="Times New Roman" w:cs="Times New Roman"/>
          <w:sz w:val="24"/>
          <w:szCs w:val="24"/>
        </w:rPr>
        <w:softHyphen/>
        <w:t>laysia, Singapura, dan Thailan</w:t>
      </w:r>
      <w:r w:rsidRPr="00BA7688">
        <w:rPr>
          <w:rFonts w:ascii="Times New Roman" w:hAnsi="Times New Roman" w:cs="Times New Roman"/>
          <w:sz w:val="24"/>
          <w:szCs w:val="24"/>
        </w:rPr>
        <w:t xml:space="preserve">d. Hal ini menjadi penting untuk meningkatkan </w:t>
      </w:r>
      <w:r w:rsidR="0062435B" w:rsidRPr="00BA7688">
        <w:rPr>
          <w:rFonts w:ascii="Times New Roman" w:hAnsi="Times New Roman" w:cs="Times New Roman"/>
          <w:sz w:val="24"/>
          <w:szCs w:val="24"/>
        </w:rPr>
        <w:t>kualitas pembelajaran ter</w:t>
      </w:r>
      <w:r w:rsidR="0062435B" w:rsidRPr="00BA7688">
        <w:rPr>
          <w:rFonts w:ascii="Times New Roman" w:hAnsi="Times New Roman" w:cs="Times New Roman"/>
          <w:sz w:val="24"/>
          <w:szCs w:val="24"/>
        </w:rPr>
        <w:softHyphen/>
        <w:t>utama dalam pengembangan kemampuan berpikir tingkat tinggi si</w:t>
      </w:r>
      <w:r w:rsidRPr="00BA7688">
        <w:rPr>
          <w:rFonts w:ascii="Times New Roman" w:hAnsi="Times New Roman" w:cs="Times New Roman"/>
          <w:sz w:val="24"/>
          <w:szCs w:val="24"/>
        </w:rPr>
        <w:t>swa</w:t>
      </w:r>
      <w:r w:rsidR="0062435B" w:rsidRPr="00BA7688">
        <w:rPr>
          <w:rFonts w:ascii="Times New Roman" w:hAnsi="Times New Roman" w:cs="Times New Roman"/>
          <w:sz w:val="24"/>
          <w:szCs w:val="24"/>
        </w:rPr>
        <w:t>.</w:t>
      </w:r>
    </w:p>
    <w:p w:rsidR="008959D5" w:rsidRPr="00BA7688" w:rsidRDefault="008D17EA"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H</w:t>
      </w:r>
      <w:r w:rsidR="0029560B" w:rsidRPr="00BA7688">
        <w:rPr>
          <w:rFonts w:ascii="Times New Roman" w:hAnsi="Times New Roman" w:cs="Times New Roman"/>
          <w:sz w:val="24"/>
          <w:szCs w:val="24"/>
        </w:rPr>
        <w:t xml:space="preserve">asil penelitian Yim (2010) yakni </w:t>
      </w:r>
      <w:r w:rsidRPr="00BA7688">
        <w:rPr>
          <w:rFonts w:ascii="Times New Roman" w:hAnsi="Times New Roman" w:cs="Times New Roman"/>
          <w:sz w:val="24"/>
          <w:szCs w:val="24"/>
        </w:rPr>
        <w:t xml:space="preserve">adanya keragaman strategi-strategi siswa dalam menentukan dan merepresentasikan bentuk pembagian pada bilangan pecahan pada area persegi panjang. </w:t>
      </w:r>
      <w:r w:rsidR="00923B94" w:rsidRPr="00BA7688">
        <w:rPr>
          <w:rFonts w:ascii="Times New Roman" w:hAnsi="Times New Roman" w:cs="Times New Roman"/>
          <w:sz w:val="24"/>
          <w:szCs w:val="24"/>
        </w:rPr>
        <w:t xml:space="preserve">Hasil penelitian lain oleh </w:t>
      </w:r>
      <w:r w:rsidR="0029560B" w:rsidRPr="00BA7688">
        <w:rPr>
          <w:rFonts w:ascii="Times New Roman" w:hAnsi="Times New Roman" w:cs="Times New Roman"/>
          <w:sz w:val="24"/>
          <w:szCs w:val="24"/>
        </w:rPr>
        <w:t>Tarim (2009) mendeskripsikan</w:t>
      </w:r>
      <w:r w:rsidR="00923B94" w:rsidRPr="00BA7688">
        <w:rPr>
          <w:rFonts w:ascii="Times New Roman" w:hAnsi="Times New Roman" w:cs="Times New Roman"/>
          <w:sz w:val="24"/>
          <w:szCs w:val="24"/>
        </w:rPr>
        <w:t xml:space="preserve"> bahwa </w:t>
      </w:r>
      <w:r w:rsidRPr="00BA7688">
        <w:rPr>
          <w:rFonts w:ascii="Times New Roman" w:hAnsi="Times New Roman" w:cs="Times New Roman"/>
          <w:sz w:val="24"/>
          <w:szCs w:val="24"/>
        </w:rPr>
        <w:t xml:space="preserve">terdapat perbedaan dari tingkat kemampuan pemecahan masalah pada setiap siswa, hal itu disebabkan oleh karakteristik siswa, lamanya waktu belajar, jenis tes dan keterampilan. Perrenet dan Taconis (2009) </w:t>
      </w:r>
      <w:r w:rsidR="0029560B" w:rsidRPr="00BA7688">
        <w:rPr>
          <w:rFonts w:ascii="Times New Roman" w:hAnsi="Times New Roman" w:cs="Times New Roman"/>
          <w:sz w:val="24"/>
          <w:szCs w:val="24"/>
        </w:rPr>
        <w:t>menemukan bahwa</w:t>
      </w:r>
      <w:r w:rsidRPr="00BA7688">
        <w:rPr>
          <w:rFonts w:ascii="Times New Roman" w:hAnsi="Times New Roman" w:cs="Times New Roman"/>
          <w:sz w:val="24"/>
          <w:szCs w:val="24"/>
        </w:rPr>
        <w:t xml:space="preserve"> ketika responden menemukan masalah yang baru, mereka menaksir suatu pertanyaan terlebih dahulu, kemudian dengan merumuskan secara tepat tentang apa saja kemungkinan jalan ke luar dan metode solusi yang paling s</w:t>
      </w:r>
      <w:r w:rsidR="0029560B" w:rsidRPr="00BA7688">
        <w:rPr>
          <w:rFonts w:ascii="Times New Roman" w:hAnsi="Times New Roman" w:cs="Times New Roman"/>
          <w:sz w:val="24"/>
          <w:szCs w:val="24"/>
        </w:rPr>
        <w:t xml:space="preserve">esuai yang bisa digunakan. Berdasar pada </w:t>
      </w:r>
      <w:r w:rsidRPr="00BA7688">
        <w:rPr>
          <w:rFonts w:ascii="Times New Roman" w:hAnsi="Times New Roman" w:cs="Times New Roman"/>
          <w:sz w:val="24"/>
          <w:szCs w:val="24"/>
        </w:rPr>
        <w:t>beberapa hasil penelitian tersebut dapat disimpulkan bahwa kreativitas dapat ditumbuhkan, dikembangkan dan dilatih dengan bantuan guru</w:t>
      </w:r>
      <w:r w:rsidR="00A57611" w:rsidRPr="00BA7688">
        <w:rPr>
          <w:rFonts w:ascii="Times New Roman" w:hAnsi="Times New Roman" w:cs="Times New Roman"/>
          <w:sz w:val="24"/>
          <w:szCs w:val="24"/>
        </w:rPr>
        <w:t xml:space="preserve"> atau dari sumber yang lain, serta </w:t>
      </w:r>
      <w:r w:rsidRPr="00BA7688">
        <w:rPr>
          <w:rFonts w:ascii="Times New Roman" w:hAnsi="Times New Roman" w:cs="Times New Roman"/>
          <w:sz w:val="24"/>
          <w:szCs w:val="24"/>
        </w:rPr>
        <w:t>terdapat keragaman dari si</w:t>
      </w:r>
      <w:r w:rsidR="001C2F52" w:rsidRPr="00BA7688">
        <w:rPr>
          <w:rFonts w:ascii="Times New Roman" w:hAnsi="Times New Roman" w:cs="Times New Roman"/>
          <w:sz w:val="24"/>
          <w:szCs w:val="24"/>
        </w:rPr>
        <w:t xml:space="preserve">swa dalam menyajikan tugas matematika yang </w:t>
      </w:r>
      <w:r w:rsidRPr="00BA7688">
        <w:rPr>
          <w:rFonts w:ascii="Times New Roman" w:hAnsi="Times New Roman" w:cs="Times New Roman"/>
          <w:sz w:val="24"/>
          <w:szCs w:val="24"/>
        </w:rPr>
        <w:t>bersumber dari pengalaman masing-masing siswa.</w:t>
      </w:r>
    </w:p>
    <w:p w:rsidR="001D259D" w:rsidRPr="00BA7688" w:rsidRDefault="001D259D"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Breen dan O'shea (2010) meneliti tentang literatur pada media model dan tugas pekerjaan siswa yang bertujuan untuk mendukung aspek tingkat yang lebih tinggi dari berpikir kreatif siswa dalam matematika pada semua tingkatan. Brunkalla (2009) meneliti tentang pengembangan kesadaran kreativitas siswa dengan menggunakan Frobel’s Blocks bersama teman di kelas pada pokok bahasan geometri, hasilnya m</w:t>
      </w:r>
      <w:r w:rsidR="00B95523" w:rsidRPr="00BA7688">
        <w:rPr>
          <w:rFonts w:ascii="Times New Roman" w:hAnsi="Times New Roman" w:cs="Times New Roman"/>
          <w:sz w:val="24"/>
          <w:szCs w:val="24"/>
        </w:rPr>
        <w:t xml:space="preserve">enunjukkan bahwa berhasil dalam </w:t>
      </w:r>
      <w:r w:rsidRPr="00BA7688">
        <w:rPr>
          <w:rFonts w:ascii="Times New Roman" w:hAnsi="Times New Roman" w:cs="Times New Roman"/>
          <w:sz w:val="24"/>
          <w:szCs w:val="24"/>
        </w:rPr>
        <w:t xml:space="preserve">mengembangkan kesadaran siswa dalam kreativitas pada matematika. </w:t>
      </w:r>
      <w:r w:rsidR="006118B1" w:rsidRPr="00BA7688">
        <w:rPr>
          <w:rFonts w:ascii="Times New Roman" w:hAnsi="Times New Roman" w:cs="Times New Roman"/>
          <w:sz w:val="24"/>
          <w:szCs w:val="24"/>
        </w:rPr>
        <w:t>Siswono</w:t>
      </w:r>
      <w:r w:rsidRPr="00BA7688">
        <w:rPr>
          <w:rFonts w:ascii="Times New Roman" w:hAnsi="Times New Roman" w:cs="Times New Roman"/>
          <w:sz w:val="24"/>
          <w:szCs w:val="24"/>
        </w:rPr>
        <w:t xml:space="preserve"> (2011) meneliti tentang 5 tingkat berpikir kreatif dari siswa memiliki karakter yang beragam. Perbedaan ini pada </w:t>
      </w:r>
      <w:r w:rsidRPr="00BA7688">
        <w:rPr>
          <w:rFonts w:ascii="Times New Roman" w:hAnsi="Times New Roman" w:cs="Times New Roman"/>
          <w:i/>
          <w:sz w:val="24"/>
          <w:szCs w:val="24"/>
        </w:rPr>
        <w:t>fluency</w:t>
      </w:r>
      <w:r w:rsidRPr="00BA7688">
        <w:rPr>
          <w:rFonts w:ascii="Times New Roman" w:hAnsi="Times New Roman" w:cs="Times New Roman"/>
          <w:sz w:val="24"/>
          <w:szCs w:val="24"/>
        </w:rPr>
        <w:t xml:space="preserve">, </w:t>
      </w:r>
      <w:r w:rsidRPr="00BA7688">
        <w:rPr>
          <w:rFonts w:ascii="Times New Roman" w:hAnsi="Times New Roman" w:cs="Times New Roman"/>
          <w:i/>
          <w:sz w:val="24"/>
          <w:szCs w:val="24"/>
        </w:rPr>
        <w:t>flexibility</w:t>
      </w:r>
      <w:r w:rsidRPr="00BA7688">
        <w:rPr>
          <w:rFonts w:ascii="Times New Roman" w:hAnsi="Times New Roman" w:cs="Times New Roman"/>
          <w:sz w:val="24"/>
          <w:szCs w:val="24"/>
        </w:rPr>
        <w:t xml:space="preserve">, dan </w:t>
      </w:r>
      <w:r w:rsidR="008B75BB" w:rsidRPr="00BA7688">
        <w:rPr>
          <w:rFonts w:ascii="Times New Roman" w:hAnsi="Times New Roman" w:cs="Times New Roman"/>
          <w:i/>
          <w:sz w:val="24"/>
          <w:szCs w:val="24"/>
        </w:rPr>
        <w:t xml:space="preserve">novelty </w:t>
      </w:r>
      <w:r w:rsidRPr="00BA7688">
        <w:rPr>
          <w:rFonts w:ascii="Times New Roman" w:hAnsi="Times New Roman" w:cs="Times New Roman"/>
          <w:sz w:val="24"/>
          <w:szCs w:val="24"/>
        </w:rPr>
        <w:t>dalam pemecahan masalah matematika da</w:t>
      </w:r>
      <w:r w:rsidR="00AC589F" w:rsidRPr="00BA7688">
        <w:rPr>
          <w:rFonts w:ascii="Times New Roman" w:hAnsi="Times New Roman" w:cs="Times New Roman"/>
          <w:sz w:val="24"/>
          <w:szCs w:val="24"/>
        </w:rPr>
        <w:t xml:space="preserve">n pengajuan masalah matematika. </w:t>
      </w:r>
      <w:r w:rsidRPr="00BA7688">
        <w:rPr>
          <w:rFonts w:ascii="Times New Roman" w:hAnsi="Times New Roman" w:cs="Times New Roman"/>
          <w:sz w:val="24"/>
          <w:szCs w:val="24"/>
        </w:rPr>
        <w:t>Penelitian-penelitian tersebut dapat disimpulkan bahwa kemampuan kreativitas siswa dalam matematika dapat dikembangkan dan ditingkatkan dengan upaya peningkatan media pembelajaran dan proses pembelajaran matematika.</w:t>
      </w:r>
    </w:p>
    <w:p w:rsidR="009835E3" w:rsidRPr="00BA7688" w:rsidRDefault="009835E3" w:rsidP="00AE456A">
      <w:pPr>
        <w:pStyle w:val="ListParagraph"/>
        <w:spacing w:after="0" w:line="240" w:lineRule="auto"/>
        <w:ind w:left="0" w:firstLine="567"/>
        <w:jc w:val="both"/>
        <w:rPr>
          <w:rFonts w:ascii="Times New Roman" w:hAnsi="Times New Roman"/>
          <w:sz w:val="24"/>
          <w:szCs w:val="24"/>
          <w:lang w:val="id-ID"/>
        </w:rPr>
      </w:pPr>
      <w:r w:rsidRPr="00BA7688">
        <w:rPr>
          <w:rFonts w:ascii="Times New Roman" w:hAnsi="Times New Roman"/>
          <w:sz w:val="24"/>
          <w:szCs w:val="24"/>
        </w:rPr>
        <w:t>Hasil observasi awal yang menunjukkan kemampuan berpikir kreatif matematik siswa di SMP Negeri 9 Kendari masih rendah adalah dengan memberikan suatu soal berikut. Perhatikan gambar berikut:</w:t>
      </w:r>
    </w:p>
    <w:p w:rsidR="0047062B" w:rsidRPr="00BA7688" w:rsidRDefault="0047062B" w:rsidP="00AE456A">
      <w:pPr>
        <w:pStyle w:val="ListParagraph"/>
        <w:spacing w:after="0" w:line="240" w:lineRule="auto"/>
        <w:ind w:left="0" w:firstLine="567"/>
        <w:jc w:val="both"/>
        <w:rPr>
          <w:rFonts w:ascii="Times New Roman" w:hAnsi="Times New Roman"/>
          <w:sz w:val="24"/>
          <w:szCs w:val="24"/>
          <w:lang w:val="id-ID"/>
        </w:rPr>
      </w:pPr>
    </w:p>
    <w:p w:rsidR="009835E3" w:rsidRPr="00BA7688" w:rsidRDefault="00B71A50" w:rsidP="00AE456A">
      <w:pPr>
        <w:pStyle w:val="ListParagraph"/>
        <w:tabs>
          <w:tab w:val="left" w:pos="2235"/>
        </w:tabs>
        <w:spacing w:after="0" w:line="240" w:lineRule="auto"/>
        <w:ind w:left="0" w:firstLine="709"/>
        <w:jc w:val="both"/>
        <w:rPr>
          <w:rFonts w:ascii="Times New Roman" w:hAnsi="Times New Roman"/>
          <w:sz w:val="24"/>
          <w:szCs w:val="24"/>
        </w:rPr>
      </w:pPr>
      <w:r w:rsidRPr="00BA7688">
        <w:rPr>
          <w:rFonts w:ascii="Times New Roman" w:hAnsi="Times New Roman"/>
          <w:noProof/>
          <w:sz w:val="24"/>
          <w:szCs w:val="24"/>
          <w:lang w:val="id-ID" w:eastAsia="id-ID"/>
        </w:rPr>
        <w:pict>
          <v:rect id="Rectangle 1" o:spid="_x0000_s1026" style="position:absolute;left:0;text-align:left;margin-left:.55pt;margin-top:1.95pt;width:93pt;height:4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"/>
        </w:pict>
      </w:r>
      <w:r w:rsidRPr="00BA7688">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Text Box 3" o:spid="_x0000_s1028" type="#_x0000_t202" style="position:absolute;left:0;text-align:left;margin-left:19.35pt;margin-top:46.05pt;width:48.35pt;height:23.0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NsgQ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" stroked="f">
            <v:textbox>
              <w:txbxContent>
                <w:p w:rsidR="009835E3" w:rsidRPr="006B7DC5" w:rsidRDefault="009835E3" w:rsidP="009835E3">
                  <w:pPr>
                    <w:rPr>
                      <w:rFonts w:ascii="Times New Roman" w:hAnsi="Times New Roman"/>
                      <w:sz w:val="24"/>
                      <w:szCs w:val="24"/>
                    </w:rPr>
                  </w:pPr>
                  <w:r w:rsidRPr="006B7DC5">
                    <w:rPr>
                      <w:rFonts w:ascii="Times New Roman" w:hAnsi="Times New Roman"/>
                      <w:sz w:val="24"/>
                      <w:szCs w:val="24"/>
                    </w:rPr>
                    <w:t>12 cm</w:t>
                  </w:r>
                </w:p>
              </w:txbxContent>
            </v:textbox>
          </v:shape>
        </w:pict>
      </w:r>
      <w:r w:rsidRPr="00BA7688">
        <w:rPr>
          <w:rFonts w:ascii="Times New Roman" w:hAnsi="Times New Roman"/>
          <w:b/>
          <w:noProof/>
          <w:sz w:val="24"/>
          <w:szCs w:val="24"/>
          <w:lang w:val="id-ID" w:eastAsia="id-ID"/>
        </w:rPr>
        <w:pict>
          <v:shape id="Text Box 2" o:spid="_x0000_s1027" type="#_x0000_t202" style="position:absolute;left:0;text-align:left;margin-left:89.85pt;margin-top:9.3pt;width:40.5pt;height:22.8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" stroked="f">
            <v:textbox>
              <w:txbxContent>
                <w:p w:rsidR="009835E3" w:rsidRPr="004D62D8" w:rsidRDefault="009835E3" w:rsidP="009835E3">
                  <w:pPr>
                    <w:rPr>
                      <w:rFonts w:ascii="Times New Roman" w:hAnsi="Times New Roman"/>
                      <w:sz w:val="24"/>
                      <w:szCs w:val="24"/>
                    </w:rPr>
                  </w:pPr>
                  <w:r w:rsidRPr="004D62D8">
                    <w:rPr>
                      <w:rFonts w:ascii="Times New Roman" w:hAnsi="Times New Roman"/>
                      <w:sz w:val="24"/>
                      <w:szCs w:val="24"/>
                    </w:rPr>
                    <w:t>8 cm</w:t>
                  </w:r>
                </w:p>
              </w:txbxContent>
            </v:textbox>
          </v:shape>
        </w:pict>
      </w:r>
      <w:r w:rsidR="009835E3" w:rsidRPr="00BA7688">
        <w:rPr>
          <w:rFonts w:ascii="Times New Roman" w:hAnsi="Times New Roman"/>
          <w:sz w:val="24"/>
          <w:szCs w:val="24"/>
        </w:rPr>
        <w:tab/>
      </w:r>
      <w:r w:rsidR="009835E3" w:rsidRPr="00BA7688">
        <w:rPr>
          <w:rFonts w:ascii="Times New Roman" w:hAnsi="Times New Roman"/>
          <w:sz w:val="24"/>
          <w:szCs w:val="24"/>
        </w:rPr>
        <w:tab/>
        <w:t xml:space="preserve">Buatlah minimal 2 bangun datar lain yang luasnya sama deng               </w:t>
      </w:r>
      <w:r w:rsidR="008B75BB" w:rsidRPr="00BA7688">
        <w:rPr>
          <w:rFonts w:ascii="Times New Roman" w:hAnsi="Times New Roman"/>
          <w:sz w:val="24"/>
          <w:szCs w:val="24"/>
          <w:lang w:val="id-ID"/>
        </w:rPr>
        <w:t>   </w:t>
      </w:r>
      <w:r w:rsidR="009835E3" w:rsidRPr="00BA7688">
        <w:rPr>
          <w:rFonts w:ascii="Times New Roman" w:hAnsi="Times New Roman"/>
          <w:sz w:val="24"/>
          <w:szCs w:val="24"/>
        </w:rPr>
        <w:t>sama dengan luas persegi panjang di samping!</w:t>
      </w:r>
    </w:p>
    <w:p w:rsidR="009835E3" w:rsidRPr="00BA7688" w:rsidRDefault="009835E3" w:rsidP="00AE456A">
      <w:pPr>
        <w:tabs>
          <w:tab w:val="left" w:pos="2235"/>
        </w:tabs>
        <w:spacing w:after="0" w:line="240" w:lineRule="auto"/>
        <w:jc w:val="both"/>
        <w:rPr>
          <w:rFonts w:ascii="Times New Roman" w:hAnsi="Times New Roman" w:cs="Times New Roman"/>
          <w:sz w:val="24"/>
          <w:szCs w:val="24"/>
        </w:rPr>
      </w:pPr>
    </w:p>
    <w:p w:rsidR="009835E3" w:rsidRPr="00BA7688" w:rsidRDefault="009835E3" w:rsidP="00AE456A">
      <w:pPr>
        <w:tabs>
          <w:tab w:val="left" w:pos="2235"/>
        </w:tabs>
        <w:spacing w:after="0" w:line="240" w:lineRule="auto"/>
        <w:jc w:val="both"/>
        <w:rPr>
          <w:rFonts w:ascii="Times New Roman" w:hAnsi="Times New Roman" w:cs="Times New Roman"/>
          <w:sz w:val="24"/>
          <w:szCs w:val="24"/>
        </w:rPr>
      </w:pPr>
    </w:p>
    <w:p w:rsidR="00F76D1F" w:rsidRPr="00BA7688" w:rsidRDefault="00F76D1F" w:rsidP="00AE456A">
      <w:pPr>
        <w:tabs>
          <w:tab w:val="left" w:pos="2235"/>
        </w:tabs>
        <w:spacing w:after="0" w:line="240" w:lineRule="auto"/>
        <w:jc w:val="both"/>
        <w:rPr>
          <w:rFonts w:ascii="Times New Roman" w:hAnsi="Times New Roman" w:cs="Times New Roman"/>
          <w:sz w:val="24"/>
          <w:szCs w:val="24"/>
        </w:rPr>
      </w:pPr>
    </w:p>
    <w:p w:rsidR="009835E3" w:rsidRPr="00BA7688" w:rsidRDefault="009835E3" w:rsidP="00AE456A">
      <w:pPr>
        <w:tabs>
          <w:tab w:val="left" w:pos="2235"/>
        </w:tabs>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Dalam membuat bangun datar yang lain, pada umumny</w:t>
      </w:r>
      <w:r w:rsidR="00AE2115" w:rsidRPr="00BA7688">
        <w:rPr>
          <w:rFonts w:ascii="Times New Roman" w:hAnsi="Times New Roman" w:cs="Times New Roman"/>
          <w:sz w:val="24"/>
          <w:szCs w:val="24"/>
        </w:rPr>
        <w:t xml:space="preserve">a siswa hanya mampu menggambar </w:t>
      </w:r>
      <w:r w:rsidRPr="00BA7688">
        <w:rPr>
          <w:rFonts w:ascii="Times New Roman" w:hAnsi="Times New Roman" w:cs="Times New Roman"/>
          <w:sz w:val="24"/>
          <w:szCs w:val="24"/>
        </w:rPr>
        <w:t xml:space="preserve">dua buah bangun persegi panjang lain yang mempunyai luas </w:t>
      </w:r>
      <w:r w:rsidRPr="00BA7688">
        <w:rPr>
          <w:rFonts w:ascii="Times New Roman" w:hAnsi="Times New Roman" w:cs="Times New Roman"/>
          <w:sz w:val="24"/>
          <w:szCs w:val="24"/>
        </w:rPr>
        <w:lastRenderedPageBreak/>
        <w:t xml:space="preserve">yang sama dengan persegi panjang dalam soal. Dalam menjawab soal ini, </w:t>
      </w:r>
      <w:r w:rsidR="00034DF3" w:rsidRPr="00BA7688">
        <w:rPr>
          <w:rFonts w:ascii="Times New Roman" w:hAnsi="Times New Roman" w:cs="Times New Roman"/>
          <w:sz w:val="24"/>
          <w:szCs w:val="24"/>
        </w:rPr>
        <w:t xml:space="preserve">diharapkan </w:t>
      </w:r>
      <w:r w:rsidRPr="00BA7688">
        <w:rPr>
          <w:rFonts w:ascii="Times New Roman" w:hAnsi="Times New Roman" w:cs="Times New Roman"/>
          <w:sz w:val="24"/>
          <w:szCs w:val="24"/>
        </w:rPr>
        <w:t>siswa menjawab bangun datar lain yaitu persegi, jajargenjang, trapesium, belah ketupat, segitiga, dan lingkaran yang memenuhi unsur luas yang sama dengan persegi panjang yang diberikan dalam soal. Ketika siswa memahami dan menyelesaikan soal dengan cepat maka siswa telah memenuhi aspek kelancaran (</w:t>
      </w:r>
      <w:r w:rsidRPr="00BA7688">
        <w:rPr>
          <w:rFonts w:ascii="Times New Roman" w:hAnsi="Times New Roman" w:cs="Times New Roman"/>
          <w:i/>
          <w:sz w:val="24"/>
          <w:szCs w:val="24"/>
        </w:rPr>
        <w:t>fluency</w:t>
      </w:r>
      <w:r w:rsidRPr="00BA7688">
        <w:rPr>
          <w:rFonts w:ascii="Times New Roman" w:hAnsi="Times New Roman" w:cs="Times New Roman"/>
          <w:sz w:val="24"/>
          <w:szCs w:val="24"/>
        </w:rPr>
        <w:t xml:space="preserve">) dari berpikir kreatif, dan ketika jawaban siswa tidak bervariasi </w:t>
      </w:r>
      <w:r w:rsidR="00A842A9" w:rsidRPr="00BA7688">
        <w:rPr>
          <w:rFonts w:ascii="Times New Roman" w:hAnsi="Times New Roman" w:cs="Times New Roman"/>
          <w:sz w:val="24"/>
          <w:szCs w:val="24"/>
        </w:rPr>
        <w:t xml:space="preserve">maka aspek keluwesan </w:t>
      </w:r>
      <w:r w:rsidRPr="00BA7688">
        <w:rPr>
          <w:rFonts w:ascii="Times New Roman" w:hAnsi="Times New Roman" w:cs="Times New Roman"/>
          <w:sz w:val="24"/>
          <w:szCs w:val="24"/>
        </w:rPr>
        <w:t>(</w:t>
      </w:r>
      <w:r w:rsidRPr="00BA7688">
        <w:rPr>
          <w:rFonts w:ascii="Times New Roman" w:hAnsi="Times New Roman" w:cs="Times New Roman"/>
          <w:i/>
          <w:sz w:val="24"/>
          <w:szCs w:val="24"/>
        </w:rPr>
        <w:t>flexibility</w:t>
      </w:r>
      <w:r w:rsidRPr="00BA7688">
        <w:rPr>
          <w:rFonts w:ascii="Times New Roman" w:hAnsi="Times New Roman" w:cs="Times New Roman"/>
          <w:sz w:val="24"/>
          <w:szCs w:val="24"/>
        </w:rPr>
        <w:t>) masih lemah. Hal ini menunjukkan bahwa kema</w:t>
      </w:r>
      <w:r w:rsidR="00B97792" w:rsidRPr="00BA7688">
        <w:rPr>
          <w:rFonts w:ascii="Times New Roman" w:hAnsi="Times New Roman" w:cs="Times New Roman"/>
          <w:sz w:val="24"/>
          <w:szCs w:val="24"/>
        </w:rPr>
        <w:t>mpuan berpikir kreatif matematis</w:t>
      </w:r>
      <w:r w:rsidRPr="00BA7688">
        <w:rPr>
          <w:rFonts w:ascii="Times New Roman" w:hAnsi="Times New Roman" w:cs="Times New Roman"/>
          <w:sz w:val="24"/>
          <w:szCs w:val="24"/>
        </w:rPr>
        <w:t xml:space="preserve"> siswa masih kurang karena terpaku pada bentuk persegi panjang yang ada</w:t>
      </w:r>
      <w:r w:rsidR="00034DF3" w:rsidRPr="00BA7688">
        <w:rPr>
          <w:rFonts w:ascii="Times New Roman" w:hAnsi="Times New Roman" w:cs="Times New Roman"/>
          <w:sz w:val="24"/>
          <w:szCs w:val="24"/>
        </w:rPr>
        <w:t xml:space="preserve">.Dalam </w:t>
      </w:r>
      <w:r w:rsidR="0058677E" w:rsidRPr="00BA7688">
        <w:rPr>
          <w:rFonts w:ascii="Times New Roman" w:hAnsi="Times New Roman" w:cs="Times New Roman"/>
          <w:sz w:val="24"/>
          <w:szCs w:val="24"/>
        </w:rPr>
        <w:t xml:space="preserve">menyelesaikan </w:t>
      </w:r>
      <w:r w:rsidRPr="00BA7688">
        <w:rPr>
          <w:rFonts w:ascii="Times New Roman" w:hAnsi="Times New Roman" w:cs="Times New Roman"/>
          <w:sz w:val="24"/>
          <w:szCs w:val="24"/>
        </w:rPr>
        <w:t xml:space="preserve">soal </w:t>
      </w:r>
      <w:r w:rsidR="00034DF3" w:rsidRPr="00BA7688">
        <w:rPr>
          <w:rFonts w:ascii="Times New Roman" w:hAnsi="Times New Roman" w:cs="Times New Roman"/>
          <w:sz w:val="24"/>
          <w:szCs w:val="24"/>
        </w:rPr>
        <w:t xml:space="preserve">ini siswa </w:t>
      </w:r>
      <w:r w:rsidRPr="00BA7688">
        <w:rPr>
          <w:rFonts w:ascii="Times New Roman" w:hAnsi="Times New Roman" w:cs="Times New Roman"/>
          <w:sz w:val="24"/>
          <w:szCs w:val="24"/>
        </w:rPr>
        <w:t>belum mengemukakan atau menghasilkan berbagai macam ide.</w:t>
      </w:r>
    </w:p>
    <w:p w:rsidR="00964E04" w:rsidRPr="00BA7688" w:rsidRDefault="00667FAA"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Berdasarkan observasi </w:t>
      </w:r>
      <w:r w:rsidR="007E6089" w:rsidRPr="00BA7688">
        <w:rPr>
          <w:rFonts w:ascii="Times New Roman" w:hAnsi="Times New Roman" w:cs="Times New Roman"/>
          <w:sz w:val="24"/>
          <w:szCs w:val="24"/>
        </w:rPr>
        <w:t xml:space="preserve">dan wawancara </w:t>
      </w:r>
      <w:r w:rsidR="007610A0" w:rsidRPr="00BA7688">
        <w:rPr>
          <w:rFonts w:ascii="Times New Roman" w:hAnsi="Times New Roman" w:cs="Times New Roman"/>
          <w:sz w:val="24"/>
          <w:szCs w:val="24"/>
        </w:rPr>
        <w:t xml:space="preserve">terhadap guru matematika di </w:t>
      </w:r>
      <w:r w:rsidR="00645AC8" w:rsidRPr="00BA7688">
        <w:rPr>
          <w:rFonts w:ascii="Times New Roman" w:hAnsi="Times New Roman" w:cs="Times New Roman"/>
          <w:sz w:val="24"/>
          <w:szCs w:val="24"/>
        </w:rPr>
        <w:t>SMP Negeri 9 Kendari</w:t>
      </w:r>
      <w:r w:rsidR="007610A0" w:rsidRPr="00BA7688">
        <w:rPr>
          <w:rFonts w:ascii="Times New Roman" w:hAnsi="Times New Roman" w:cs="Times New Roman"/>
          <w:sz w:val="24"/>
          <w:szCs w:val="24"/>
        </w:rPr>
        <w:t xml:space="preserve"> pada kelas VIII diperoleh informasi bahwa p</w:t>
      </w:r>
      <w:r w:rsidR="00964E04" w:rsidRPr="00BA7688">
        <w:rPr>
          <w:rFonts w:ascii="Times New Roman" w:hAnsi="Times New Roman" w:cs="Times New Roman"/>
          <w:sz w:val="24"/>
          <w:szCs w:val="24"/>
        </w:rPr>
        <w:t>embelajaran matematika dikelas guru cenderung prosedural dan lebih menekankan pada hasil belajar. Guru menyampaikan materi dengan menggunakan metode ceramah dan ekspositori, sementara para siswa mendengarkan dan mencatat, sesekali guru bertanya dan sesekali pula siswa menjawab secara serentak</w:t>
      </w:r>
      <w:r w:rsidR="00031F23" w:rsidRPr="00BA7688">
        <w:rPr>
          <w:rFonts w:ascii="Times New Roman" w:hAnsi="Times New Roman" w:cs="Times New Roman"/>
          <w:sz w:val="24"/>
          <w:szCs w:val="24"/>
        </w:rPr>
        <w:t xml:space="preserve"> pertanyaan guru</w:t>
      </w:r>
      <w:r w:rsidR="00964E04" w:rsidRPr="00BA7688">
        <w:rPr>
          <w:rFonts w:ascii="Times New Roman" w:hAnsi="Times New Roman" w:cs="Times New Roman"/>
          <w:sz w:val="24"/>
          <w:szCs w:val="24"/>
        </w:rPr>
        <w:t>, guru memberi contoh soal kemudian memberi soal-soal latihan yag sifatnya rutin, berorientasi pada satu jawaban benar, tidak mengeksplorasi banya</w:t>
      </w:r>
      <w:r w:rsidR="00031F23" w:rsidRPr="00BA7688">
        <w:rPr>
          <w:rFonts w:ascii="Times New Roman" w:hAnsi="Times New Roman" w:cs="Times New Roman"/>
          <w:sz w:val="24"/>
          <w:szCs w:val="24"/>
        </w:rPr>
        <w:t xml:space="preserve">k cara penyelesaian. Selain itu, berdasarkan observasi </w:t>
      </w:r>
      <w:r w:rsidR="00964E04" w:rsidRPr="00BA7688">
        <w:rPr>
          <w:rFonts w:ascii="Times New Roman" w:hAnsi="Times New Roman" w:cs="Times New Roman"/>
          <w:sz w:val="24"/>
          <w:szCs w:val="24"/>
        </w:rPr>
        <w:t xml:space="preserve">terungkap pula bahwa siswa belum terbiasa dalam memecahkan soal matematika yang bersifat terbuka. Siswa belajar sesuai dengan contoh yang diberikan guru, dan soal-soal yang diberikan kepada siswa hanya soal-soal yang langsung pada pemakaian rumus yang sudah ada atau soal tertutup. </w:t>
      </w:r>
    </w:p>
    <w:p w:rsidR="004C000B" w:rsidRPr="00BA7688" w:rsidRDefault="009B7874"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Pelaksanaan pembelajaran seperti di atas, tentu tidak dapat mengembangkan kemampuan berpik</w:t>
      </w:r>
      <w:r w:rsidR="00EF7B82" w:rsidRPr="00BA7688">
        <w:rPr>
          <w:rFonts w:ascii="Times New Roman" w:hAnsi="Times New Roman" w:cs="Times New Roman"/>
          <w:sz w:val="24"/>
          <w:szCs w:val="24"/>
        </w:rPr>
        <w:t>ir siswa secara optimal. Kegiatan pembelajaran masih berorientasi pada guru sehingga siswa kurang berperan aktif dalam proses pembelajara</w:t>
      </w:r>
      <w:r w:rsidR="00AC7D20" w:rsidRPr="00BA7688">
        <w:rPr>
          <w:rFonts w:ascii="Times New Roman" w:hAnsi="Times New Roman" w:cs="Times New Roman"/>
          <w:sz w:val="24"/>
          <w:szCs w:val="24"/>
        </w:rPr>
        <w:t>n</w:t>
      </w:r>
      <w:r w:rsidR="00EF7B82" w:rsidRPr="00BA7688">
        <w:rPr>
          <w:rFonts w:ascii="Times New Roman" w:hAnsi="Times New Roman" w:cs="Times New Roman"/>
          <w:sz w:val="24"/>
          <w:szCs w:val="24"/>
        </w:rPr>
        <w:t xml:space="preserve"> yang memberi </w:t>
      </w:r>
      <w:r w:rsidR="00800A73" w:rsidRPr="00BA7688">
        <w:rPr>
          <w:rFonts w:ascii="Times New Roman" w:hAnsi="Times New Roman" w:cs="Times New Roman"/>
          <w:sz w:val="24"/>
          <w:szCs w:val="24"/>
        </w:rPr>
        <w:t>kesempatan untuk mengembangkan kreativitas berpikirnya.</w:t>
      </w:r>
      <w:r w:rsidR="00BD185B" w:rsidRPr="00BA7688">
        <w:rPr>
          <w:rFonts w:ascii="Times New Roman" w:hAnsi="Times New Roman" w:cs="Times New Roman"/>
          <w:sz w:val="24"/>
          <w:szCs w:val="24"/>
        </w:rPr>
        <w:t xml:space="preserve"> </w:t>
      </w:r>
      <w:r w:rsidR="00EF7B82" w:rsidRPr="00BA7688">
        <w:rPr>
          <w:rFonts w:ascii="Times New Roman" w:hAnsi="Times New Roman" w:cs="Times New Roman"/>
          <w:sz w:val="24"/>
          <w:szCs w:val="24"/>
        </w:rPr>
        <w:t xml:space="preserve">Masalah lain yaitu guru masih terbiasa memberikan soal rutin yang memiliki satu penyelesaian saja. Sehingga ketika siswa dihadapkan pada soal </w:t>
      </w:r>
      <w:r w:rsidR="00EF7B82" w:rsidRPr="00BA7688">
        <w:rPr>
          <w:rFonts w:ascii="Times New Roman" w:hAnsi="Times New Roman" w:cs="Times New Roman"/>
          <w:i/>
          <w:sz w:val="24"/>
          <w:szCs w:val="24"/>
        </w:rPr>
        <w:t>non</w:t>
      </w:r>
      <w:r w:rsidR="00EF7B82" w:rsidRPr="00BA7688">
        <w:rPr>
          <w:rFonts w:ascii="Times New Roman" w:hAnsi="Times New Roman" w:cs="Times New Roman"/>
          <w:sz w:val="24"/>
          <w:szCs w:val="24"/>
        </w:rPr>
        <w:t xml:space="preserve"> rutin yang memiliki berbagai macam solusi jawaban, siswa merasa kesulitan dalam menyelesaikannya. Kondisi ini</w:t>
      </w:r>
      <w:r w:rsidR="004C000B" w:rsidRPr="00BA7688">
        <w:rPr>
          <w:rFonts w:ascii="Times New Roman" w:hAnsi="Times New Roman" w:cs="Times New Roman"/>
          <w:sz w:val="24"/>
          <w:szCs w:val="24"/>
        </w:rPr>
        <w:t xml:space="preserve"> jika dibiarkan maka kemampuan berpikir kreatif siswa di </w:t>
      </w:r>
      <w:r w:rsidR="00EF7B82" w:rsidRPr="00BA7688">
        <w:rPr>
          <w:rFonts w:ascii="Times New Roman" w:hAnsi="Times New Roman" w:cs="Times New Roman"/>
          <w:sz w:val="24"/>
          <w:szCs w:val="24"/>
        </w:rPr>
        <w:t xml:space="preserve">kelas kurang berkembang. Hal ini sejalan dengan pernyataan </w:t>
      </w:r>
      <w:r w:rsidR="00D00CE8" w:rsidRPr="00BA7688">
        <w:rPr>
          <w:rFonts w:ascii="Times New Roman" w:hAnsi="Times New Roman" w:cs="Times New Roman"/>
          <w:sz w:val="24"/>
          <w:szCs w:val="24"/>
        </w:rPr>
        <w:t>Khumaidi (2013</w:t>
      </w:r>
      <w:r w:rsidR="004C000B" w:rsidRPr="00BA7688">
        <w:rPr>
          <w:rFonts w:ascii="Times New Roman" w:hAnsi="Times New Roman" w:cs="Times New Roman"/>
          <w:sz w:val="24"/>
          <w:szCs w:val="24"/>
        </w:rPr>
        <w:t xml:space="preserve">) bahwa pembelajaran matematika masih menggunakan strategi pembelajaran tradisional, pembelajaran berpusat pada guru atau juga penggunaan model pembelajaran yang tidak menekankan kreatif siswa. Soal yang diberikan ke siswa sebatas pada materi yang diajarkan yang telah didahului dengan contoh oleh guru dan hanya memiliki satu penyelesaian saja. Hal tersebut membuat siswa hanya menguasai teknik penyelesaian yang </w:t>
      </w:r>
      <w:r w:rsidR="004C000B" w:rsidRPr="00BA7688">
        <w:rPr>
          <w:rFonts w:ascii="Times New Roman" w:hAnsi="Times New Roman" w:cs="Times New Roman"/>
          <w:sz w:val="24"/>
          <w:szCs w:val="24"/>
        </w:rPr>
        <w:lastRenderedPageBreak/>
        <w:t>dicontohkan sebelumnya dan tidak memberikan ruang bagi siswa untuk berkreasi dan meningkatkan kreatifnya</w:t>
      </w:r>
      <w:r w:rsidR="00EF7B82" w:rsidRPr="00BA7688">
        <w:rPr>
          <w:rFonts w:ascii="Times New Roman" w:hAnsi="Times New Roman" w:cs="Times New Roman"/>
          <w:sz w:val="24"/>
          <w:szCs w:val="24"/>
        </w:rPr>
        <w:t>.</w:t>
      </w:r>
    </w:p>
    <w:p w:rsidR="00300FEF" w:rsidRPr="00BA7688" w:rsidRDefault="00A541D0"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K</w:t>
      </w:r>
      <w:r w:rsidR="00300FEF" w:rsidRPr="00BA7688">
        <w:rPr>
          <w:rFonts w:ascii="Times New Roman" w:hAnsi="Times New Roman" w:cs="Times New Roman"/>
          <w:sz w:val="24"/>
          <w:szCs w:val="24"/>
        </w:rPr>
        <w:t>emamp</w:t>
      </w:r>
      <w:r w:rsidRPr="00BA7688">
        <w:rPr>
          <w:rFonts w:ascii="Times New Roman" w:hAnsi="Times New Roman" w:cs="Times New Roman"/>
          <w:sz w:val="24"/>
          <w:szCs w:val="24"/>
        </w:rPr>
        <w:t xml:space="preserve">uan berpikir kreatif pada kenyataannya juga masih rendah. Hal ini </w:t>
      </w:r>
      <w:r w:rsidR="00300FEF" w:rsidRPr="00BA7688">
        <w:rPr>
          <w:rFonts w:ascii="Times New Roman" w:hAnsi="Times New Roman" w:cs="Times New Roman"/>
          <w:sz w:val="24"/>
          <w:szCs w:val="24"/>
        </w:rPr>
        <w:t xml:space="preserve">berdasarkan penelitian yang telah </w:t>
      </w:r>
      <w:r w:rsidRPr="00BA7688">
        <w:rPr>
          <w:rFonts w:ascii="Times New Roman" w:hAnsi="Times New Roman" w:cs="Times New Roman"/>
          <w:sz w:val="24"/>
          <w:szCs w:val="24"/>
        </w:rPr>
        <w:t>dilakukan Faridah, Isrok'atun, dan</w:t>
      </w:r>
      <w:r w:rsidR="00300FEF" w:rsidRPr="00BA7688">
        <w:rPr>
          <w:rFonts w:ascii="Times New Roman" w:hAnsi="Times New Roman" w:cs="Times New Roman"/>
          <w:sz w:val="24"/>
          <w:szCs w:val="24"/>
        </w:rPr>
        <w:t xml:space="preserve"> Aeni (2016) menunjukkan bahwa kemampuan berpikir kreatif siswa masih rendah. Kemampuan berpikir kreatif siswa yang rendah dapat terjadi karena pembelajaran yang dilakukan tidak menuntut siswa untuk</w:t>
      </w:r>
      <w:r w:rsidRPr="00BA7688">
        <w:rPr>
          <w:rFonts w:ascii="Times New Roman" w:hAnsi="Times New Roman" w:cs="Times New Roman"/>
          <w:sz w:val="24"/>
          <w:szCs w:val="24"/>
        </w:rPr>
        <w:t xml:space="preserve"> memiliki kemampuan berpikir kreatif.</w:t>
      </w:r>
      <w:r w:rsidR="007E6089" w:rsidRPr="00BA7688">
        <w:rPr>
          <w:rFonts w:ascii="Times New Roman" w:hAnsi="Times New Roman" w:cs="Times New Roman"/>
          <w:sz w:val="24"/>
          <w:szCs w:val="24"/>
        </w:rPr>
        <w:t xml:space="preserve">Penelitian </w:t>
      </w:r>
      <w:r w:rsidR="00EF3FAD" w:rsidRPr="00BA7688">
        <w:rPr>
          <w:rFonts w:ascii="Times New Roman" w:hAnsi="Times New Roman" w:cs="Times New Roman"/>
          <w:sz w:val="24"/>
          <w:szCs w:val="24"/>
        </w:rPr>
        <w:t>Suprayogi, dkk (2013) menyatakan bahwa proses pembelajaran matematika cenderung prosedural dan berorientasi pada hasil belajar secara kognitif, kurang memperhatikan kemampuan berpikir kreatif siswa baik dalam proses konstruksi pengetahuan maupun memecahkan suatu masalah.</w:t>
      </w:r>
    </w:p>
    <w:p w:rsidR="008E4DE6" w:rsidRPr="00BA7688" w:rsidRDefault="007E6089"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Nurmasari </w:t>
      </w:r>
      <w:r w:rsidR="008E4DE6" w:rsidRPr="00BA7688">
        <w:rPr>
          <w:rFonts w:ascii="Times New Roman" w:hAnsi="Times New Roman" w:cs="Times New Roman"/>
          <w:sz w:val="24"/>
          <w:szCs w:val="24"/>
        </w:rPr>
        <w:t>(2014) menyatakan berpikir kreatif dalam matematika dan dalam bidang lainnya merupakan bagian keterampilan hidup yang perlu dikembangkan terutama dalam menghadapi era informasi dan suasana bersaing semakin ketat. Individu yang diberi kesempatan berpikir kreatif akan tumbuh sehat dan mampu menghadapi tantangan. Sebaliknya, individu yang tidak diperkenankan berpikir kreatif akan menjadi frustrasi dan tidak puas. Pengembangan aktivitas kreatif tersebut adalah dengan melibatkan imajinasi, intuisi dan penemuandengan mengem</w:t>
      </w:r>
      <w:r w:rsidR="00AC7D20" w:rsidRPr="00BA7688">
        <w:rPr>
          <w:rFonts w:ascii="Times New Roman" w:hAnsi="Times New Roman" w:cs="Times New Roman"/>
          <w:sz w:val="24"/>
          <w:szCs w:val="24"/>
        </w:rPr>
        <w:t>bangkan pemikiran divergen, orij</w:t>
      </w:r>
      <w:r w:rsidR="008E4DE6" w:rsidRPr="00BA7688">
        <w:rPr>
          <w:rFonts w:ascii="Times New Roman" w:hAnsi="Times New Roman" w:cs="Times New Roman"/>
          <w:sz w:val="24"/>
          <w:szCs w:val="24"/>
        </w:rPr>
        <w:t>inal, rasa ingin tahu, membuat prediksi dan dugaan serta mencoba-coba.</w:t>
      </w:r>
    </w:p>
    <w:p w:rsidR="00680095" w:rsidRPr="00BA7688" w:rsidRDefault="00D00CE8"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Soesilo (2014</w:t>
      </w:r>
      <w:r w:rsidR="00680095" w:rsidRPr="00BA7688">
        <w:rPr>
          <w:rFonts w:ascii="Times New Roman" w:hAnsi="Times New Roman" w:cs="Times New Roman"/>
          <w:sz w:val="24"/>
          <w:szCs w:val="24"/>
        </w:rPr>
        <w:t xml:space="preserve">) menyatakan bahwa berpikir kreatif disebut juga sebagai berpikir divergen (menyebar) atau berpikir lateral (melebar/meluas). Sementara menurut </w:t>
      </w:r>
      <w:r w:rsidRPr="00BA7688">
        <w:rPr>
          <w:rFonts w:ascii="Times New Roman" w:hAnsi="Times New Roman" w:cs="Times New Roman"/>
          <w:sz w:val="24"/>
          <w:szCs w:val="24"/>
        </w:rPr>
        <w:t>Sudarman (2013</w:t>
      </w:r>
      <w:r w:rsidR="00680095" w:rsidRPr="00BA7688">
        <w:rPr>
          <w:rFonts w:ascii="Times New Roman" w:hAnsi="Times New Roman" w:cs="Times New Roman"/>
          <w:sz w:val="24"/>
          <w:szCs w:val="24"/>
        </w:rPr>
        <w:t>) mendefinisikan makna kreatif secara sederhana yakni berpikir kreatif adalah kemampuan menemukan cara yang berbeda. Orang disebut kreatif, karena dia mampu menemukan cara yang berbeda dari orang lain, sehingga melahirkan produk yang berbeda.</w:t>
      </w:r>
    </w:p>
    <w:p w:rsidR="0033636D" w:rsidRPr="00BA7688" w:rsidRDefault="0033636D"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Berpikir kreatif menurut Krulik (Ramadhani, 2017) yakni sebagai pemikiran yang orisinil dan memberikan hasil yang komplek, meliputi rumusan ide-ide dan keefektifannya. Kemampuan berpikir kreatif dipandang penting dalam pembelajaran, karena hal ini merangsang siswa akan memiliki banyak cara dalam menyelesaikan ragam persoalan dari berbagai persepsi dan konsep yang berbeda. Pentingnya berpikir kreatif menurut Munandar (2014) berdasar pada empat alasan, yaitu kemampuan kreatif menjadikan seseorang dapat mengaktualisasikan dirinya sendiri, kemampuan berpikir kreatif sebagai kemampuan yang membuat manusia mampu meningkatkan kualitas hidupnya, mampu memberi kepuasan pada individu dan berpikir kreatif juga menjadikan seseorang dapat melihat beragam kemungkinan untuk menyelesaikan masalah</w:t>
      </w:r>
      <w:r w:rsidR="00FC6652" w:rsidRPr="00BA7688">
        <w:rPr>
          <w:rFonts w:ascii="Times New Roman" w:hAnsi="Times New Roman" w:cs="Times New Roman"/>
          <w:sz w:val="24"/>
          <w:szCs w:val="24"/>
        </w:rPr>
        <w:t>.</w:t>
      </w:r>
    </w:p>
    <w:p w:rsidR="00C93DB7" w:rsidRPr="00BA7688" w:rsidRDefault="007610A0"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Kreativitas merupakan kemampuan seseorang untuk melahirkan sesuatu yang baru, baik berupa gagasan maupun karya nyata, baik dalam karya baru maupun kombinasi dengan hal-hal yang sudah ada, yang </w:t>
      </w:r>
      <w:r w:rsidRPr="00BA7688">
        <w:rPr>
          <w:rFonts w:ascii="Times New Roman" w:hAnsi="Times New Roman" w:cs="Times New Roman"/>
          <w:sz w:val="24"/>
          <w:szCs w:val="24"/>
        </w:rPr>
        <w:lastRenderedPageBreak/>
        <w:t>semuanya itu relatif berbeda dengan apa yang telah ada sebelumnya.</w:t>
      </w:r>
      <w:r w:rsidR="00C93DB7" w:rsidRPr="00BA7688">
        <w:rPr>
          <w:rFonts w:ascii="Times New Roman" w:hAnsi="Times New Roman" w:cs="Times New Roman"/>
          <w:sz w:val="24"/>
          <w:szCs w:val="24"/>
        </w:rPr>
        <w:t>Indikator kemampuan berpikir kreatif matematis menurut Torrance (Lestari &amp;Yudhaneg</w:t>
      </w:r>
      <w:r w:rsidR="007E6089" w:rsidRPr="00BA7688">
        <w:rPr>
          <w:rFonts w:ascii="Times New Roman" w:hAnsi="Times New Roman" w:cs="Times New Roman"/>
          <w:sz w:val="24"/>
          <w:szCs w:val="24"/>
        </w:rPr>
        <w:t>ara, 2015), yaitu: 1) k</w:t>
      </w:r>
      <w:r w:rsidR="00C93DB7" w:rsidRPr="00BA7688">
        <w:rPr>
          <w:rFonts w:ascii="Times New Roman" w:hAnsi="Times New Roman" w:cs="Times New Roman"/>
          <w:sz w:val="24"/>
          <w:szCs w:val="24"/>
        </w:rPr>
        <w:t>elancaran (</w:t>
      </w:r>
      <w:r w:rsidR="00C93DB7" w:rsidRPr="00BA7688">
        <w:rPr>
          <w:rFonts w:ascii="Times New Roman" w:hAnsi="Times New Roman" w:cs="Times New Roman"/>
          <w:i/>
          <w:sz w:val="24"/>
          <w:szCs w:val="24"/>
        </w:rPr>
        <w:t>fluency)</w:t>
      </w:r>
      <w:r w:rsidR="007E6089" w:rsidRPr="00BA7688">
        <w:rPr>
          <w:rFonts w:ascii="Times New Roman" w:hAnsi="Times New Roman" w:cs="Times New Roman"/>
          <w:sz w:val="24"/>
          <w:szCs w:val="24"/>
        </w:rPr>
        <w:t>, mempunyai banyak ide/gagasan; 2) k</w:t>
      </w:r>
      <w:r w:rsidR="00C93DB7" w:rsidRPr="00BA7688">
        <w:rPr>
          <w:rFonts w:ascii="Times New Roman" w:hAnsi="Times New Roman" w:cs="Times New Roman"/>
          <w:sz w:val="24"/>
          <w:szCs w:val="24"/>
        </w:rPr>
        <w:t>eluwesan (</w:t>
      </w:r>
      <w:r w:rsidR="00C93DB7" w:rsidRPr="00BA7688">
        <w:rPr>
          <w:rFonts w:ascii="Times New Roman" w:hAnsi="Times New Roman" w:cs="Times New Roman"/>
          <w:i/>
          <w:sz w:val="24"/>
          <w:szCs w:val="24"/>
        </w:rPr>
        <w:t>flexibility</w:t>
      </w:r>
      <w:r w:rsidR="00C93DB7" w:rsidRPr="00BA7688">
        <w:rPr>
          <w:rFonts w:ascii="Times New Roman" w:hAnsi="Times New Roman" w:cs="Times New Roman"/>
          <w:sz w:val="24"/>
          <w:szCs w:val="24"/>
        </w:rPr>
        <w:t>), mempunya</w:t>
      </w:r>
      <w:r w:rsidR="007E6089" w:rsidRPr="00BA7688">
        <w:rPr>
          <w:rFonts w:ascii="Times New Roman" w:hAnsi="Times New Roman" w:cs="Times New Roman"/>
          <w:sz w:val="24"/>
          <w:szCs w:val="24"/>
        </w:rPr>
        <w:t>i ide/gagasan yang beragam, 3) k</w:t>
      </w:r>
      <w:r w:rsidR="00C93DB7" w:rsidRPr="00BA7688">
        <w:rPr>
          <w:rFonts w:ascii="Times New Roman" w:hAnsi="Times New Roman" w:cs="Times New Roman"/>
          <w:sz w:val="24"/>
          <w:szCs w:val="24"/>
        </w:rPr>
        <w:t>easlian (</w:t>
      </w:r>
      <w:r w:rsidR="00C93DB7" w:rsidRPr="00BA7688">
        <w:rPr>
          <w:rFonts w:ascii="Times New Roman" w:hAnsi="Times New Roman" w:cs="Times New Roman"/>
          <w:i/>
          <w:sz w:val="24"/>
          <w:szCs w:val="24"/>
        </w:rPr>
        <w:t>originality</w:t>
      </w:r>
      <w:r w:rsidR="00C93DB7" w:rsidRPr="00BA7688">
        <w:rPr>
          <w:rFonts w:ascii="Times New Roman" w:hAnsi="Times New Roman" w:cs="Times New Roman"/>
          <w:sz w:val="24"/>
          <w:szCs w:val="24"/>
        </w:rPr>
        <w:t>), yaitu mempunyai ide/gagasan bar</w:t>
      </w:r>
      <w:r w:rsidR="007E6089" w:rsidRPr="00BA7688">
        <w:rPr>
          <w:rFonts w:ascii="Times New Roman" w:hAnsi="Times New Roman" w:cs="Times New Roman"/>
          <w:sz w:val="24"/>
          <w:szCs w:val="24"/>
        </w:rPr>
        <w:t>u untuk menyelesaikan persoalan; 4) e</w:t>
      </w:r>
      <w:r w:rsidR="00C93DB7" w:rsidRPr="00BA7688">
        <w:rPr>
          <w:rFonts w:ascii="Times New Roman" w:hAnsi="Times New Roman" w:cs="Times New Roman"/>
          <w:sz w:val="24"/>
          <w:szCs w:val="24"/>
        </w:rPr>
        <w:t>laborasi (</w:t>
      </w:r>
      <w:r w:rsidR="00C93DB7" w:rsidRPr="00BA7688">
        <w:rPr>
          <w:rFonts w:ascii="Times New Roman" w:hAnsi="Times New Roman" w:cs="Times New Roman"/>
          <w:i/>
          <w:sz w:val="24"/>
          <w:szCs w:val="24"/>
        </w:rPr>
        <w:t>elaboration</w:t>
      </w:r>
      <w:r w:rsidR="00C93DB7" w:rsidRPr="00BA7688">
        <w:rPr>
          <w:rFonts w:ascii="Times New Roman" w:hAnsi="Times New Roman" w:cs="Times New Roman"/>
          <w:sz w:val="24"/>
          <w:szCs w:val="24"/>
        </w:rPr>
        <w:t>), yaitu mampu mengembangkan ide/gagasan untuk menyelesaikan masalah secara rinci.</w:t>
      </w:r>
      <w:r w:rsidRPr="00BA7688">
        <w:rPr>
          <w:rFonts w:ascii="Times New Roman" w:hAnsi="Times New Roman" w:cs="Times New Roman"/>
          <w:sz w:val="24"/>
          <w:szCs w:val="24"/>
        </w:rPr>
        <w:t xml:space="preserve"> Guilford dalam </w:t>
      </w:r>
      <w:r w:rsidR="00FC6652" w:rsidRPr="00BA7688">
        <w:rPr>
          <w:rFonts w:ascii="Times New Roman" w:hAnsi="Times New Roman" w:cs="Times New Roman"/>
          <w:sz w:val="24"/>
          <w:szCs w:val="24"/>
        </w:rPr>
        <w:t>Ghufron dan Risnawati (2011</w:t>
      </w:r>
      <w:r w:rsidRPr="00BA7688">
        <w:rPr>
          <w:rFonts w:ascii="Times New Roman" w:hAnsi="Times New Roman" w:cs="Times New Roman"/>
          <w:sz w:val="24"/>
          <w:szCs w:val="24"/>
        </w:rPr>
        <w:t>) menambahkan satu komponen selain dari kelancaran berpikir (</w:t>
      </w:r>
      <w:r w:rsidRPr="00BA7688">
        <w:rPr>
          <w:rFonts w:ascii="Times New Roman" w:hAnsi="Times New Roman" w:cs="Times New Roman"/>
          <w:i/>
          <w:sz w:val="24"/>
          <w:szCs w:val="24"/>
        </w:rPr>
        <w:t>fluency</w:t>
      </w:r>
      <w:r w:rsidRPr="00BA7688">
        <w:rPr>
          <w:rFonts w:ascii="Times New Roman" w:hAnsi="Times New Roman" w:cs="Times New Roman"/>
          <w:sz w:val="24"/>
          <w:szCs w:val="24"/>
        </w:rPr>
        <w:t>), keluwesan berpikir (</w:t>
      </w:r>
      <w:r w:rsidRPr="00BA7688">
        <w:rPr>
          <w:rFonts w:ascii="Times New Roman" w:hAnsi="Times New Roman" w:cs="Times New Roman"/>
          <w:i/>
          <w:sz w:val="24"/>
          <w:szCs w:val="24"/>
        </w:rPr>
        <w:t>flexibility</w:t>
      </w:r>
      <w:r w:rsidRPr="00BA7688">
        <w:rPr>
          <w:rFonts w:ascii="Times New Roman" w:hAnsi="Times New Roman" w:cs="Times New Roman"/>
          <w:sz w:val="24"/>
          <w:szCs w:val="24"/>
        </w:rPr>
        <w:t>), keaslian berpikir (</w:t>
      </w:r>
      <w:r w:rsidRPr="00BA7688">
        <w:rPr>
          <w:rFonts w:ascii="Times New Roman" w:hAnsi="Times New Roman" w:cs="Times New Roman"/>
          <w:i/>
          <w:sz w:val="24"/>
          <w:szCs w:val="24"/>
        </w:rPr>
        <w:t>originality</w:t>
      </w:r>
      <w:r w:rsidRPr="00BA7688">
        <w:rPr>
          <w:rFonts w:ascii="Times New Roman" w:hAnsi="Times New Roman" w:cs="Times New Roman"/>
          <w:sz w:val="24"/>
          <w:szCs w:val="24"/>
        </w:rPr>
        <w:t xml:space="preserve">) yaitu </w:t>
      </w:r>
      <w:r w:rsidRPr="00BA7688">
        <w:rPr>
          <w:rFonts w:ascii="Times New Roman" w:hAnsi="Times New Roman" w:cs="Times New Roman"/>
          <w:i/>
          <w:sz w:val="24"/>
          <w:szCs w:val="24"/>
        </w:rPr>
        <w:t>elaboration</w:t>
      </w:r>
      <w:r w:rsidRPr="00BA7688">
        <w:rPr>
          <w:rFonts w:ascii="Times New Roman" w:hAnsi="Times New Roman" w:cs="Times New Roman"/>
          <w:sz w:val="24"/>
          <w:szCs w:val="24"/>
        </w:rPr>
        <w:t xml:space="preserve"> (memerinci).</w:t>
      </w:r>
    </w:p>
    <w:p w:rsidR="00B80E15" w:rsidRPr="00BA7688" w:rsidRDefault="00B80E15"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Susanto (2016) menyatakan bahwa kemampuan berpikir kreaatif seseorang didasarkan pada empat indikator yaitu kelancaran berpikir (</w:t>
      </w:r>
      <w:r w:rsidRPr="00BA7688">
        <w:rPr>
          <w:rFonts w:ascii="Times New Roman" w:hAnsi="Times New Roman" w:cs="Times New Roman"/>
          <w:i/>
          <w:iCs/>
          <w:sz w:val="24"/>
          <w:szCs w:val="24"/>
        </w:rPr>
        <w:t>fluency</w:t>
      </w:r>
      <w:r w:rsidRPr="00BA7688">
        <w:rPr>
          <w:rFonts w:ascii="Times New Roman" w:hAnsi="Times New Roman" w:cs="Times New Roman"/>
          <w:sz w:val="24"/>
          <w:szCs w:val="24"/>
        </w:rPr>
        <w:t>), kelenturan berpikir (</w:t>
      </w:r>
      <w:r w:rsidRPr="00BA7688">
        <w:rPr>
          <w:rFonts w:ascii="Times New Roman" w:hAnsi="Times New Roman" w:cs="Times New Roman"/>
          <w:i/>
          <w:iCs/>
          <w:sz w:val="24"/>
          <w:szCs w:val="24"/>
        </w:rPr>
        <w:t>flexibility</w:t>
      </w:r>
      <w:r w:rsidRPr="00BA7688">
        <w:rPr>
          <w:rFonts w:ascii="Times New Roman" w:hAnsi="Times New Roman" w:cs="Times New Roman"/>
          <w:sz w:val="24"/>
          <w:szCs w:val="24"/>
        </w:rPr>
        <w:t>), keaslian beprikir (</w:t>
      </w:r>
      <w:r w:rsidRPr="00BA7688">
        <w:rPr>
          <w:rFonts w:ascii="Times New Roman" w:hAnsi="Times New Roman" w:cs="Times New Roman"/>
          <w:i/>
          <w:iCs/>
          <w:sz w:val="24"/>
          <w:szCs w:val="24"/>
        </w:rPr>
        <w:t>originalit</w:t>
      </w:r>
      <w:r w:rsidRPr="00BA7688">
        <w:rPr>
          <w:rFonts w:ascii="Times New Roman" w:hAnsi="Times New Roman" w:cs="Times New Roman"/>
          <w:b/>
          <w:bCs/>
          <w:i/>
          <w:iCs/>
          <w:sz w:val="24"/>
          <w:szCs w:val="24"/>
        </w:rPr>
        <w:t>y</w:t>
      </w:r>
      <w:r w:rsidRPr="00BA7688">
        <w:rPr>
          <w:rFonts w:ascii="Times New Roman" w:hAnsi="Times New Roman" w:cs="Times New Roman"/>
          <w:sz w:val="24"/>
          <w:szCs w:val="24"/>
        </w:rPr>
        <w:t>) dan elaborasi</w:t>
      </w:r>
      <w:r w:rsidR="00DD3733" w:rsidRPr="00BA7688">
        <w:rPr>
          <w:rFonts w:ascii="Times New Roman" w:hAnsi="Times New Roman" w:cs="Times New Roman"/>
          <w:sz w:val="24"/>
          <w:szCs w:val="24"/>
        </w:rPr>
        <w:t xml:space="preserve"> (</w:t>
      </w:r>
      <w:r w:rsidR="00DD3733" w:rsidRPr="00BA7688">
        <w:rPr>
          <w:rFonts w:ascii="Times New Roman" w:hAnsi="Times New Roman" w:cs="Times New Roman"/>
          <w:i/>
          <w:sz w:val="24"/>
          <w:szCs w:val="24"/>
        </w:rPr>
        <w:t>elaboration</w:t>
      </w:r>
      <w:r w:rsidR="00DD3733" w:rsidRPr="00BA7688">
        <w:rPr>
          <w:rFonts w:ascii="Times New Roman" w:hAnsi="Times New Roman" w:cs="Times New Roman"/>
          <w:sz w:val="24"/>
          <w:szCs w:val="24"/>
        </w:rPr>
        <w:t>)</w:t>
      </w:r>
      <w:r w:rsidRPr="00BA7688">
        <w:rPr>
          <w:rFonts w:ascii="Times New Roman" w:hAnsi="Times New Roman" w:cs="Times New Roman"/>
          <w:sz w:val="24"/>
          <w:szCs w:val="24"/>
        </w:rPr>
        <w:t xml:space="preserve">. Kelancaran </w:t>
      </w:r>
      <w:r w:rsidR="00DD3733" w:rsidRPr="00BA7688">
        <w:rPr>
          <w:rFonts w:ascii="Times New Roman" w:hAnsi="Times New Roman" w:cs="Times New Roman"/>
          <w:sz w:val="24"/>
          <w:szCs w:val="24"/>
        </w:rPr>
        <w:t>(</w:t>
      </w:r>
      <w:r w:rsidR="00DD3733" w:rsidRPr="00BA7688">
        <w:rPr>
          <w:rFonts w:ascii="Times New Roman" w:hAnsi="Times New Roman" w:cs="Times New Roman"/>
          <w:i/>
          <w:sz w:val="24"/>
          <w:szCs w:val="24"/>
        </w:rPr>
        <w:t>fluency</w:t>
      </w:r>
      <w:r w:rsidR="00DD3733" w:rsidRPr="00BA7688">
        <w:rPr>
          <w:rFonts w:ascii="Times New Roman" w:hAnsi="Times New Roman" w:cs="Times New Roman"/>
          <w:sz w:val="24"/>
          <w:szCs w:val="24"/>
        </w:rPr>
        <w:t xml:space="preserve">) </w:t>
      </w:r>
      <w:r w:rsidRPr="00BA7688">
        <w:rPr>
          <w:rFonts w:ascii="Times New Roman" w:hAnsi="Times New Roman" w:cs="Times New Roman"/>
          <w:sz w:val="24"/>
          <w:szCs w:val="24"/>
        </w:rPr>
        <w:t>berpikir terkait dengan kemampu</w:t>
      </w:r>
      <w:r w:rsidR="00A25A16" w:rsidRPr="00BA7688">
        <w:rPr>
          <w:rFonts w:ascii="Times New Roman" w:hAnsi="Times New Roman" w:cs="Times New Roman"/>
          <w:sz w:val="24"/>
          <w:szCs w:val="24"/>
        </w:rPr>
        <w:t xml:space="preserve">an menghasilkan banyak gagasan. </w:t>
      </w:r>
      <w:r w:rsidRPr="00BA7688">
        <w:rPr>
          <w:rFonts w:ascii="Times New Roman" w:hAnsi="Times New Roman" w:cs="Times New Roman"/>
          <w:sz w:val="24"/>
          <w:szCs w:val="24"/>
        </w:rPr>
        <w:t>Kel</w:t>
      </w:r>
      <w:r w:rsidR="00DD3733" w:rsidRPr="00BA7688">
        <w:rPr>
          <w:rFonts w:ascii="Times New Roman" w:hAnsi="Times New Roman" w:cs="Times New Roman"/>
          <w:sz w:val="24"/>
          <w:szCs w:val="24"/>
        </w:rPr>
        <w:t>enturan berpikir (</w:t>
      </w:r>
      <w:r w:rsidR="00DD3733" w:rsidRPr="00BA7688">
        <w:rPr>
          <w:rFonts w:ascii="Times New Roman" w:hAnsi="Times New Roman" w:cs="Times New Roman"/>
          <w:i/>
          <w:iCs/>
          <w:sz w:val="24"/>
          <w:szCs w:val="24"/>
        </w:rPr>
        <w:t>flexibility</w:t>
      </w:r>
      <w:r w:rsidR="00DD3733" w:rsidRPr="00BA7688">
        <w:rPr>
          <w:rFonts w:ascii="Times New Roman" w:hAnsi="Times New Roman" w:cs="Times New Roman"/>
          <w:sz w:val="24"/>
          <w:szCs w:val="24"/>
        </w:rPr>
        <w:t>)</w:t>
      </w:r>
      <w:r w:rsidRPr="00BA7688">
        <w:rPr>
          <w:rFonts w:ascii="Times New Roman" w:hAnsi="Times New Roman" w:cs="Times New Roman"/>
          <w:sz w:val="24"/>
          <w:szCs w:val="24"/>
        </w:rPr>
        <w:t xml:space="preserve">artinya kemampuan dalam melihat permasalahan dari berbagai macam sudut pandang atau alternatif jawaban. Keaslian berpikir </w:t>
      </w:r>
      <w:r w:rsidR="00DD3733" w:rsidRPr="00BA7688">
        <w:rPr>
          <w:rFonts w:ascii="Times New Roman" w:hAnsi="Times New Roman" w:cs="Times New Roman"/>
          <w:sz w:val="24"/>
          <w:szCs w:val="24"/>
        </w:rPr>
        <w:t>(</w:t>
      </w:r>
      <w:r w:rsidR="00DD3733" w:rsidRPr="00BA7688">
        <w:rPr>
          <w:rFonts w:ascii="Times New Roman" w:hAnsi="Times New Roman" w:cs="Times New Roman"/>
          <w:i/>
          <w:iCs/>
          <w:sz w:val="24"/>
          <w:szCs w:val="24"/>
        </w:rPr>
        <w:t>originalit</w:t>
      </w:r>
      <w:r w:rsidR="00DD3733" w:rsidRPr="00BA7688">
        <w:rPr>
          <w:rFonts w:ascii="Times New Roman" w:hAnsi="Times New Roman" w:cs="Times New Roman"/>
          <w:b/>
          <w:bCs/>
          <w:i/>
          <w:iCs/>
          <w:sz w:val="24"/>
          <w:szCs w:val="24"/>
        </w:rPr>
        <w:t>y</w:t>
      </w:r>
      <w:r w:rsidR="00DD3733" w:rsidRPr="00BA7688">
        <w:rPr>
          <w:rFonts w:ascii="Times New Roman" w:hAnsi="Times New Roman" w:cs="Times New Roman"/>
          <w:sz w:val="24"/>
          <w:szCs w:val="24"/>
        </w:rPr>
        <w:t xml:space="preserve">) </w:t>
      </w:r>
      <w:r w:rsidRPr="00BA7688">
        <w:rPr>
          <w:rFonts w:ascii="Times New Roman" w:hAnsi="Times New Roman" w:cs="Times New Roman"/>
          <w:sz w:val="24"/>
          <w:szCs w:val="24"/>
        </w:rPr>
        <w:t xml:space="preserve">dilihat berdasar orisinalitas ide atau gagasan yang dihasilkan, sehingga dapat mengukur kebaruan ide. Elaborasi </w:t>
      </w:r>
      <w:r w:rsidR="0084471F" w:rsidRPr="00BA7688">
        <w:rPr>
          <w:rFonts w:ascii="Times New Roman" w:hAnsi="Times New Roman" w:cs="Times New Roman"/>
          <w:sz w:val="24"/>
          <w:szCs w:val="24"/>
        </w:rPr>
        <w:t>(</w:t>
      </w:r>
      <w:r w:rsidR="0084471F" w:rsidRPr="00BA7688">
        <w:rPr>
          <w:rFonts w:ascii="Times New Roman" w:hAnsi="Times New Roman" w:cs="Times New Roman"/>
          <w:i/>
          <w:sz w:val="24"/>
          <w:szCs w:val="24"/>
        </w:rPr>
        <w:t>elaboration</w:t>
      </w:r>
      <w:r w:rsidR="0084471F" w:rsidRPr="00BA7688">
        <w:rPr>
          <w:rFonts w:ascii="Times New Roman" w:hAnsi="Times New Roman" w:cs="Times New Roman"/>
          <w:sz w:val="24"/>
          <w:szCs w:val="24"/>
        </w:rPr>
        <w:t xml:space="preserve">) </w:t>
      </w:r>
      <w:r w:rsidRPr="00BA7688">
        <w:rPr>
          <w:rFonts w:ascii="Times New Roman" w:hAnsi="Times New Roman" w:cs="Times New Roman"/>
          <w:sz w:val="24"/>
          <w:szCs w:val="24"/>
        </w:rPr>
        <w:t>merupakan p</w:t>
      </w:r>
      <w:r w:rsidR="00DE7C69" w:rsidRPr="00BA7688">
        <w:rPr>
          <w:rFonts w:ascii="Times New Roman" w:hAnsi="Times New Roman" w:cs="Times New Roman"/>
          <w:sz w:val="24"/>
          <w:szCs w:val="24"/>
        </w:rPr>
        <w:t xml:space="preserve">endukung dari ketiga indikator, </w:t>
      </w:r>
      <w:r w:rsidRPr="00BA7688">
        <w:rPr>
          <w:rFonts w:ascii="Times New Roman" w:hAnsi="Times New Roman" w:cs="Times New Roman"/>
          <w:sz w:val="24"/>
          <w:szCs w:val="24"/>
        </w:rPr>
        <w:t>yaitu kemampuan dalam memperinci gagasan. Pengembangan gagasan dilakukan agar gagasan semakin luas dan mendalam.</w:t>
      </w:r>
    </w:p>
    <w:p w:rsidR="00551AF7" w:rsidRPr="00BA7688" w:rsidRDefault="00551AF7"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Fajriah (2012) menyatakan bahwa pada jenjang Sekolah Menengah Pertama (SMP), fase berpikir anak umumnya berada pada fase peralihan dari operasional konkrit menuju operasional formal karena siswa SMP sudah dapat berpikir secara abstrak misalnya melakukan analisis, menggunakan penalaran, dan lain-lain namun seharusnya berangkat dari situasi nyata terlebih dahulu. Pada fase ini, anak didorong untuk mampu memecahkan masalah secara aktif menemukan gagasan baru melalui proses berpikir kreatif. Sehingga berdasarkan hal tersebut, peneliti tertarik melakukan penelitian yang berkaitan dengan berpikir kreatif siswa SMP.</w:t>
      </w:r>
    </w:p>
    <w:p w:rsidR="00551AF7" w:rsidRPr="00BA7688" w:rsidRDefault="00551AF7" w:rsidP="00AE456A">
      <w:pPr>
        <w:autoSpaceDE w:val="0"/>
        <w:autoSpaceDN w:val="0"/>
        <w:adjustRightInd w:val="0"/>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Ruang lingkup materi matematika SMP menurut Permendikbud Nomor 21 tahun 2016 antara lain adalah bilangan rasional, aljabar (pengenalan), geometri (termasuk transformasi), statistika dan peluang, himpunan. Bangun datar segiempat meru</w:t>
      </w:r>
      <w:r w:rsidR="009F227C" w:rsidRPr="00BA7688">
        <w:rPr>
          <w:rFonts w:ascii="Times New Roman" w:hAnsi="Times New Roman" w:cs="Times New Roman"/>
          <w:sz w:val="24"/>
          <w:szCs w:val="24"/>
        </w:rPr>
        <w:t>pakan materi matematika bidang g</w:t>
      </w:r>
      <w:r w:rsidRPr="00BA7688">
        <w:rPr>
          <w:rFonts w:ascii="Times New Roman" w:hAnsi="Times New Roman" w:cs="Times New Roman"/>
          <w:sz w:val="24"/>
          <w:szCs w:val="24"/>
        </w:rPr>
        <w:t xml:space="preserve">eometri pada kelas VII semester genap di Sekolah Menengah Pertama (SMP)/MTs. Pada Kurikulum 2013 lebih tepatnya materi ini </w:t>
      </w:r>
      <w:r w:rsidR="009F227C" w:rsidRPr="00BA7688">
        <w:rPr>
          <w:rFonts w:ascii="Times New Roman" w:hAnsi="Times New Roman" w:cs="Times New Roman"/>
          <w:sz w:val="24"/>
          <w:szCs w:val="24"/>
        </w:rPr>
        <w:t>berada pada satu bab yaitu bab bangun datar segitiga dan s</w:t>
      </w:r>
      <w:r w:rsidRPr="00BA7688">
        <w:rPr>
          <w:rFonts w:ascii="Times New Roman" w:hAnsi="Times New Roman" w:cs="Times New Roman"/>
          <w:sz w:val="24"/>
          <w:szCs w:val="24"/>
        </w:rPr>
        <w:t>egiempat.</w:t>
      </w:r>
    </w:p>
    <w:p w:rsidR="00221984" w:rsidRPr="00BA7688" w:rsidRDefault="00CC4D19"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Berdasarkan uraian yang telah dipaparkan, terdapat masalah yang cukup menarik untuk diteliti. Sehingga peneliti ingin mengkaji kemampuan berpikir kreatif matematissiswa SMP  Negeri 9 Kendari pada materi bangun datar</w:t>
      </w:r>
      <w:r w:rsidR="00BF3267" w:rsidRPr="00BA7688">
        <w:rPr>
          <w:rFonts w:ascii="Times New Roman" w:hAnsi="Times New Roman" w:cs="Times New Roman"/>
          <w:iCs/>
          <w:sz w:val="24"/>
          <w:szCs w:val="24"/>
        </w:rPr>
        <w:t xml:space="preserve">. Tujuan penelitian ini yakni mendeskripsikan kemampuan </w:t>
      </w:r>
      <w:r w:rsidR="00BF3267" w:rsidRPr="00BA7688">
        <w:rPr>
          <w:rFonts w:ascii="Times New Roman" w:hAnsi="Times New Roman" w:cs="Times New Roman"/>
          <w:sz w:val="24"/>
          <w:szCs w:val="24"/>
        </w:rPr>
        <w:t xml:space="preserve">berpikir kreatif matematissiswa SMP  Negeri 9 Kendari pada materi bangun </w:t>
      </w:r>
      <w:r w:rsidR="00BF3267" w:rsidRPr="00BA7688">
        <w:rPr>
          <w:rFonts w:ascii="Times New Roman" w:hAnsi="Times New Roman" w:cs="Times New Roman"/>
          <w:sz w:val="24"/>
          <w:szCs w:val="24"/>
        </w:rPr>
        <w:lastRenderedPageBreak/>
        <w:t>datar.</w:t>
      </w:r>
      <w:r w:rsidR="000C1417" w:rsidRPr="00BA7688">
        <w:rPr>
          <w:rFonts w:ascii="Times New Roman" w:hAnsi="Times New Roman" w:cs="Times New Roman"/>
          <w:sz w:val="24"/>
          <w:szCs w:val="24"/>
        </w:rPr>
        <w:t>In</w:t>
      </w:r>
      <w:r w:rsidR="00AC7D20" w:rsidRPr="00BA7688">
        <w:rPr>
          <w:rFonts w:ascii="Times New Roman" w:hAnsi="Times New Roman" w:cs="Times New Roman"/>
          <w:sz w:val="24"/>
          <w:szCs w:val="24"/>
        </w:rPr>
        <w:t>dikator kemampuan berpikir kreat</w:t>
      </w:r>
      <w:r w:rsidR="000C1417" w:rsidRPr="00BA7688">
        <w:rPr>
          <w:rFonts w:ascii="Times New Roman" w:hAnsi="Times New Roman" w:cs="Times New Roman"/>
          <w:sz w:val="24"/>
          <w:szCs w:val="24"/>
        </w:rPr>
        <w:t xml:space="preserve">if dalam penelitian </w:t>
      </w:r>
      <w:r w:rsidR="0077464F" w:rsidRPr="00BA7688">
        <w:rPr>
          <w:rFonts w:ascii="Times New Roman" w:hAnsi="Times New Roman" w:cs="Times New Roman"/>
          <w:sz w:val="24"/>
          <w:szCs w:val="24"/>
        </w:rPr>
        <w:t>adalah k</w:t>
      </w:r>
      <w:r w:rsidR="000C1417" w:rsidRPr="00BA7688">
        <w:rPr>
          <w:rFonts w:ascii="Times New Roman" w:hAnsi="Times New Roman" w:cs="Times New Roman"/>
          <w:sz w:val="24"/>
          <w:szCs w:val="24"/>
        </w:rPr>
        <w:t>elancaran (</w:t>
      </w:r>
      <w:r w:rsidR="000C1417" w:rsidRPr="00BA7688">
        <w:rPr>
          <w:rFonts w:ascii="Times New Roman" w:hAnsi="Times New Roman" w:cs="Times New Roman"/>
          <w:i/>
          <w:iCs/>
          <w:sz w:val="24"/>
          <w:szCs w:val="24"/>
        </w:rPr>
        <w:t>fluency</w:t>
      </w:r>
      <w:r w:rsidR="0077464F" w:rsidRPr="00BA7688">
        <w:rPr>
          <w:rFonts w:ascii="Times New Roman" w:hAnsi="Times New Roman" w:cs="Times New Roman"/>
          <w:sz w:val="24"/>
          <w:szCs w:val="24"/>
        </w:rPr>
        <w:t>), k</w:t>
      </w:r>
      <w:r w:rsidR="000C1417" w:rsidRPr="00BA7688">
        <w:rPr>
          <w:rFonts w:ascii="Times New Roman" w:hAnsi="Times New Roman" w:cs="Times New Roman"/>
          <w:sz w:val="24"/>
          <w:szCs w:val="24"/>
        </w:rPr>
        <w:t>elenturan (</w:t>
      </w:r>
      <w:r w:rsidR="000C1417" w:rsidRPr="00BA7688">
        <w:rPr>
          <w:rFonts w:ascii="Times New Roman" w:hAnsi="Times New Roman" w:cs="Times New Roman"/>
          <w:i/>
          <w:iCs/>
          <w:sz w:val="24"/>
          <w:szCs w:val="24"/>
        </w:rPr>
        <w:t>flexibility</w:t>
      </w:r>
      <w:r w:rsidR="00A842A9" w:rsidRPr="00BA7688">
        <w:rPr>
          <w:rFonts w:ascii="Times New Roman" w:hAnsi="Times New Roman" w:cs="Times New Roman"/>
          <w:sz w:val="24"/>
          <w:szCs w:val="24"/>
        </w:rPr>
        <w:t>), keterincian</w:t>
      </w:r>
      <w:r w:rsidR="000C1417" w:rsidRPr="00BA7688">
        <w:rPr>
          <w:rFonts w:ascii="Times New Roman" w:hAnsi="Times New Roman" w:cs="Times New Roman"/>
          <w:sz w:val="24"/>
          <w:szCs w:val="24"/>
        </w:rPr>
        <w:t xml:space="preserve"> (</w:t>
      </w:r>
      <w:r w:rsidR="000C1417" w:rsidRPr="00BA7688">
        <w:rPr>
          <w:rFonts w:ascii="Times New Roman" w:hAnsi="Times New Roman" w:cs="Times New Roman"/>
          <w:i/>
          <w:iCs/>
          <w:sz w:val="24"/>
          <w:szCs w:val="24"/>
        </w:rPr>
        <w:t>elaboration</w:t>
      </w:r>
      <w:r w:rsidR="000C1417" w:rsidRPr="00BA7688">
        <w:rPr>
          <w:rFonts w:ascii="Times New Roman" w:hAnsi="Times New Roman" w:cs="Times New Roman"/>
          <w:sz w:val="24"/>
          <w:szCs w:val="24"/>
        </w:rPr>
        <w:t xml:space="preserve">), dan </w:t>
      </w:r>
      <w:r w:rsidR="0077464F" w:rsidRPr="00BA7688">
        <w:rPr>
          <w:rFonts w:ascii="Times New Roman" w:hAnsi="Times New Roman" w:cs="Times New Roman"/>
          <w:sz w:val="24"/>
          <w:szCs w:val="24"/>
        </w:rPr>
        <w:t>k</w:t>
      </w:r>
      <w:r w:rsidR="000C1417" w:rsidRPr="00BA7688">
        <w:rPr>
          <w:rFonts w:ascii="Times New Roman" w:hAnsi="Times New Roman" w:cs="Times New Roman"/>
          <w:sz w:val="24"/>
          <w:szCs w:val="24"/>
        </w:rPr>
        <w:t>easlian (</w:t>
      </w:r>
      <w:r w:rsidR="000C1417" w:rsidRPr="00BA7688">
        <w:rPr>
          <w:rFonts w:ascii="Times New Roman" w:hAnsi="Times New Roman" w:cs="Times New Roman"/>
          <w:i/>
          <w:iCs/>
          <w:sz w:val="24"/>
          <w:szCs w:val="24"/>
        </w:rPr>
        <w:t>originality</w:t>
      </w:r>
      <w:r w:rsidR="000C1417" w:rsidRPr="00BA7688">
        <w:rPr>
          <w:rFonts w:ascii="Times New Roman" w:hAnsi="Times New Roman" w:cs="Times New Roman"/>
          <w:sz w:val="24"/>
          <w:szCs w:val="24"/>
        </w:rPr>
        <w:t xml:space="preserve">). </w:t>
      </w:r>
    </w:p>
    <w:p w:rsidR="00BF3267" w:rsidRPr="00BA7688" w:rsidRDefault="00BF3267" w:rsidP="00AE456A">
      <w:pPr>
        <w:spacing w:after="0" w:line="240" w:lineRule="auto"/>
        <w:ind w:firstLine="567"/>
        <w:jc w:val="both"/>
        <w:rPr>
          <w:rFonts w:ascii="Times New Roman" w:hAnsi="Times New Roman" w:cs="Times New Roman"/>
          <w:sz w:val="24"/>
          <w:szCs w:val="24"/>
        </w:rPr>
      </w:pPr>
    </w:p>
    <w:p w:rsidR="00DF03B4" w:rsidRPr="00BA7688" w:rsidRDefault="00BA7688" w:rsidP="00AE456A">
      <w:pPr>
        <w:pStyle w:val="NormalWeb"/>
        <w:spacing w:before="0" w:beforeAutospacing="0" w:after="0" w:afterAutospacing="0"/>
        <w:jc w:val="both"/>
        <w:rPr>
          <w:b/>
          <w:iCs/>
        </w:rPr>
      </w:pPr>
      <w:r w:rsidRPr="00BA7688">
        <w:rPr>
          <w:b/>
          <w:iCs/>
          <w:lang w:val="en-US"/>
        </w:rPr>
        <w:t>B</w:t>
      </w:r>
      <w:r w:rsidR="00DF03B4" w:rsidRPr="00BA7688">
        <w:rPr>
          <w:b/>
          <w:iCs/>
        </w:rPr>
        <w:t>. METODE PENELITIAN</w:t>
      </w:r>
    </w:p>
    <w:p w:rsidR="00A22308" w:rsidRPr="00BA7688" w:rsidRDefault="00A22308" w:rsidP="005F27E2">
      <w:pPr>
        <w:pStyle w:val="NormalWeb"/>
        <w:spacing w:before="0" w:beforeAutospacing="0" w:after="0" w:afterAutospacing="0"/>
        <w:ind w:firstLine="567"/>
        <w:jc w:val="both"/>
      </w:pPr>
      <w:r w:rsidRPr="00BA7688">
        <w:t>Penelitian ini merupakan penelitian deksriptif kualitatif. Penelitian deskriptif kualitatif yaitu penelitian yang menggunakan data kualitatif dan dideskripsikan untuk mendapatkan tingkat kemampuan berpikir kreatif</w:t>
      </w:r>
      <w:r w:rsidR="00AD43D1" w:rsidRPr="00BA7688">
        <w:t xml:space="preserve"> matematis</w:t>
      </w:r>
      <w:r w:rsidRPr="00BA7688">
        <w:t xml:space="preserve"> siswa dalam menyeles</w:t>
      </w:r>
      <w:r w:rsidR="00AD43D1" w:rsidRPr="00BA7688">
        <w:t>aikan soal materi bangun datar</w:t>
      </w:r>
      <w:r w:rsidRPr="00BA7688">
        <w:t>. Subje</w:t>
      </w:r>
      <w:r w:rsidR="00DE05AF" w:rsidRPr="00BA7688">
        <w:t>k dalam penelitian ini yakni 35</w:t>
      </w:r>
      <w:r w:rsidRPr="00BA7688">
        <w:t xml:space="preserve"> siswa</w:t>
      </w:r>
      <w:r w:rsidR="00DE05AF" w:rsidRPr="00BA7688">
        <w:t xml:space="preserve"> kelas VII SMP Negeri 9 Kendari</w:t>
      </w:r>
      <w:r w:rsidRPr="00BA7688">
        <w:t xml:space="preserve">. </w:t>
      </w:r>
      <w:r w:rsidR="006B68A7" w:rsidRPr="00BA7688">
        <w:t xml:space="preserve">Waktu penelitian ini diadakan pada semester genap tahun ajaran 2017-2018. </w:t>
      </w:r>
      <w:r w:rsidRPr="00BA7688">
        <w:t>Instrumen yang digunakan dalam p</w:t>
      </w:r>
      <w:r w:rsidR="00F012F7" w:rsidRPr="00BA7688">
        <w:t xml:space="preserve">enelitian yakni </w:t>
      </w:r>
      <w:r w:rsidR="00DE05AF" w:rsidRPr="00BA7688">
        <w:t>soal uraian tentang bangun datar</w:t>
      </w:r>
      <w:r w:rsidR="00F012F7" w:rsidRPr="00BA7688">
        <w:t xml:space="preserve"> dan </w:t>
      </w:r>
      <w:r w:rsidRPr="00BA7688">
        <w:t>wawancara. Metode pengumpulan data yang digunakan, yaitu metode tes dan metode wawancara. Dalam penelitian ini, teknik analisis data yang digunakan adalah analisis d</w:t>
      </w:r>
      <w:r w:rsidR="006B68A7" w:rsidRPr="00BA7688">
        <w:t>ata hasil tes masalah kemampuan berpikir kreatif matematis</w:t>
      </w:r>
      <w:r w:rsidRPr="00BA7688">
        <w:t xml:space="preserve"> dan analisis data wawancara. Ana</w:t>
      </w:r>
      <w:r w:rsidR="006B68A7" w:rsidRPr="00BA7688">
        <w:t xml:space="preserve">lisis data dari soal kemampuan berpikir kreatif </w:t>
      </w:r>
      <w:r w:rsidRPr="00BA7688">
        <w:t xml:space="preserve">dilakukan dengan memperhatikan </w:t>
      </w:r>
      <w:r w:rsidR="006B68A7" w:rsidRPr="00BA7688">
        <w:t xml:space="preserve">indikator </w:t>
      </w:r>
      <w:r w:rsidR="00B97792" w:rsidRPr="00BA7688">
        <w:t>kelancaran</w:t>
      </w:r>
      <w:r w:rsidRPr="00BA7688">
        <w:t xml:space="preserve"> (</w:t>
      </w:r>
      <w:r w:rsidRPr="00BA7688">
        <w:rPr>
          <w:i/>
        </w:rPr>
        <w:t>fluency</w:t>
      </w:r>
      <w:r w:rsidR="00B97792" w:rsidRPr="00BA7688">
        <w:t>), keluwesan</w:t>
      </w:r>
      <w:r w:rsidR="006B68A7" w:rsidRPr="00BA7688">
        <w:t xml:space="preserve"> (</w:t>
      </w:r>
      <w:r w:rsidR="006B68A7" w:rsidRPr="00BA7688">
        <w:rPr>
          <w:i/>
        </w:rPr>
        <w:t>flexibility</w:t>
      </w:r>
      <w:r w:rsidR="006B68A7" w:rsidRPr="00BA7688">
        <w:t xml:space="preserve">), </w:t>
      </w:r>
      <w:r w:rsidR="00B97792" w:rsidRPr="00BA7688">
        <w:t>keterincian (</w:t>
      </w:r>
      <w:r w:rsidR="00B97792" w:rsidRPr="00BA7688">
        <w:rPr>
          <w:i/>
        </w:rPr>
        <w:t>elaboration</w:t>
      </w:r>
      <w:r w:rsidR="00B97792" w:rsidRPr="00BA7688">
        <w:t xml:space="preserve">) </w:t>
      </w:r>
      <w:r w:rsidR="006B68A7" w:rsidRPr="00BA7688">
        <w:t>dan keaslian/kebaruan (</w:t>
      </w:r>
      <w:r w:rsidR="006B68A7" w:rsidRPr="00BA7688">
        <w:rPr>
          <w:i/>
        </w:rPr>
        <w:t>originality</w:t>
      </w:r>
      <w:r w:rsidRPr="00BA7688">
        <w:t>). Analisis dil</w:t>
      </w:r>
      <w:r w:rsidR="006B68A7" w:rsidRPr="00BA7688">
        <w:t xml:space="preserve">akukan pada jawaban atau </w:t>
      </w:r>
      <w:r w:rsidRPr="00BA7688">
        <w:t>pe</w:t>
      </w:r>
      <w:r w:rsidR="00787E99" w:rsidRPr="00BA7688">
        <w:t>nyelesaian soal yang digunakan siswa</w:t>
      </w:r>
      <w:r w:rsidRPr="00BA7688">
        <w:t>.</w:t>
      </w:r>
    </w:p>
    <w:p w:rsidR="0054784C" w:rsidRPr="00BA7688" w:rsidRDefault="000D48F0" w:rsidP="005F27E2">
      <w:pPr>
        <w:pStyle w:val="NormalWeb"/>
        <w:spacing w:before="0" w:beforeAutospacing="0" w:after="0" w:afterAutospacing="0"/>
        <w:ind w:firstLine="567"/>
        <w:jc w:val="both"/>
      </w:pPr>
      <w:r w:rsidRPr="00BA7688">
        <w:t>Setelah</w:t>
      </w:r>
      <w:r w:rsidR="00787E99" w:rsidRPr="00BA7688">
        <w:t xml:space="preserve"> melakukan analisis </w:t>
      </w:r>
      <w:r w:rsidRPr="00BA7688">
        <w:t xml:space="preserve">kemampuan berpikir kreatif </w:t>
      </w:r>
      <w:r w:rsidR="00787E99" w:rsidRPr="00BA7688">
        <w:t xml:space="preserve">matematis </w:t>
      </w:r>
      <w:r w:rsidRPr="00BA7688">
        <w:t>sis</w:t>
      </w:r>
      <w:r w:rsidR="00787E99" w:rsidRPr="00BA7688">
        <w:t xml:space="preserve">wa sesuai dengan pedoman penskoran kemampuan berpikir kreatif matematis matematis </w:t>
      </w:r>
      <w:r w:rsidR="009E33CC" w:rsidRPr="00BA7688">
        <w:t xml:space="preserve">yang </w:t>
      </w:r>
      <w:r w:rsidR="007E74BF" w:rsidRPr="00BA7688">
        <w:t>dikembangkan oleh Sri Hastuti</w:t>
      </w:r>
      <w:r w:rsidR="009E33CC" w:rsidRPr="00BA7688">
        <w:t xml:space="preserve"> (2010)</w:t>
      </w:r>
      <w:r w:rsidRPr="00BA7688">
        <w:t>, kemudian dilakukan wawancara. Kemudian dilakukan wawancara terhadap subjek terpilih.</w:t>
      </w:r>
      <w:r w:rsidR="0054784C" w:rsidRPr="00BA7688">
        <w:t>Untuk memperoleh skor tes kemampuan berpikir kreatif</w:t>
      </w:r>
      <w:r w:rsidR="007E74BF" w:rsidRPr="00BA7688">
        <w:t xml:space="preserve"> matematis siswa, </w:t>
      </w:r>
      <w:r w:rsidR="0054784C" w:rsidRPr="00BA7688">
        <w:t xml:space="preserve">maka disusun pedoman penskoran tes kemampuan berpikir kreatif matematik dapat disajikan dalam </w:t>
      </w:r>
      <w:r w:rsidR="00D33BD8" w:rsidRPr="00BA7688">
        <w:t>T</w:t>
      </w:r>
      <w:r w:rsidR="00F40203" w:rsidRPr="00BA7688">
        <w:t xml:space="preserve">abel 1 </w:t>
      </w:r>
      <w:r w:rsidR="007E74BF" w:rsidRPr="00BA7688">
        <w:t>berikut</w:t>
      </w:r>
      <w:r w:rsidR="0054784C" w:rsidRPr="00BA7688">
        <w:t>.</w:t>
      </w:r>
    </w:p>
    <w:p w:rsidR="00D00CE8" w:rsidRPr="00BA7688" w:rsidRDefault="00D00CE8" w:rsidP="00AE456A">
      <w:pPr>
        <w:spacing w:after="0" w:line="240" w:lineRule="auto"/>
        <w:ind w:left="993" w:hanging="993"/>
        <w:jc w:val="center"/>
        <w:rPr>
          <w:rFonts w:ascii="Times New Roman" w:hAnsi="Times New Roman" w:cs="Times New Roman"/>
          <w:b/>
          <w:sz w:val="24"/>
          <w:szCs w:val="24"/>
          <w:lang w:val="en-US"/>
        </w:rPr>
      </w:pPr>
    </w:p>
    <w:p w:rsidR="008F7A05" w:rsidRPr="00BA7688" w:rsidRDefault="008F7A05" w:rsidP="00AE456A">
      <w:pPr>
        <w:spacing w:after="0" w:line="240" w:lineRule="auto"/>
        <w:ind w:left="993" w:hanging="993"/>
        <w:jc w:val="center"/>
        <w:rPr>
          <w:rFonts w:ascii="Times New Roman" w:hAnsi="Times New Roman" w:cs="Times New Roman"/>
          <w:b/>
          <w:sz w:val="24"/>
          <w:szCs w:val="24"/>
        </w:rPr>
      </w:pPr>
      <w:r w:rsidRPr="00BA7688">
        <w:rPr>
          <w:rFonts w:ascii="Times New Roman" w:hAnsi="Times New Roman" w:cs="Times New Roman"/>
          <w:b/>
          <w:sz w:val="24"/>
          <w:szCs w:val="24"/>
        </w:rPr>
        <w:t>Tabel 1</w:t>
      </w:r>
    </w:p>
    <w:p w:rsidR="0054784C" w:rsidRPr="00BA7688" w:rsidRDefault="0054784C" w:rsidP="00AE456A">
      <w:pPr>
        <w:spacing w:after="0" w:line="240" w:lineRule="auto"/>
        <w:ind w:left="993" w:hanging="993"/>
        <w:jc w:val="center"/>
        <w:rPr>
          <w:rFonts w:ascii="Times New Roman" w:hAnsi="Times New Roman" w:cs="Times New Roman"/>
          <w:sz w:val="24"/>
          <w:szCs w:val="24"/>
        </w:rPr>
      </w:pPr>
      <w:r w:rsidRPr="00BA7688">
        <w:rPr>
          <w:rFonts w:ascii="Times New Roman" w:hAnsi="Times New Roman" w:cs="Times New Roman"/>
          <w:sz w:val="24"/>
          <w:szCs w:val="24"/>
        </w:rPr>
        <w:t>Pedoman Penskoran Tes Kemampuan</w:t>
      </w:r>
      <w:r w:rsidR="00BF7D03" w:rsidRPr="00BA7688">
        <w:rPr>
          <w:rFonts w:ascii="Times New Roman" w:hAnsi="Times New Roman" w:cs="Times New Roman"/>
          <w:sz w:val="24"/>
          <w:szCs w:val="24"/>
        </w:rPr>
        <w:t xml:space="preserve"> Berpikir Kreatif Matematis</w:t>
      </w:r>
    </w:p>
    <w:p w:rsidR="008F7A05" w:rsidRPr="00BA7688" w:rsidRDefault="008F7A05" w:rsidP="00AE456A">
      <w:pPr>
        <w:spacing w:after="0" w:line="240" w:lineRule="auto"/>
        <w:ind w:left="993" w:hanging="993"/>
        <w:jc w:val="center"/>
        <w:rPr>
          <w:rFonts w:ascii="Times New Roman" w:hAnsi="Times New Roman" w:cs="Times New Roman"/>
          <w:sz w:val="24"/>
          <w:szCs w:val="24"/>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4536"/>
        <w:gridCol w:w="850"/>
      </w:tblGrid>
      <w:tr w:rsidR="00BA7688" w:rsidRPr="00BA7688" w:rsidTr="0089741E">
        <w:trPr>
          <w:trHeight w:val="397"/>
        </w:trPr>
        <w:tc>
          <w:tcPr>
            <w:tcW w:w="567" w:type="dxa"/>
            <w:shd w:val="clear" w:color="auto" w:fill="BFBFBF" w:themeFill="background1" w:themeFillShade="BF"/>
            <w:vAlign w:val="center"/>
          </w:tcPr>
          <w:p w:rsidR="0054784C" w:rsidRPr="00BA7688" w:rsidRDefault="0054784C" w:rsidP="00AE456A">
            <w:pPr>
              <w:spacing w:after="0" w:line="240" w:lineRule="auto"/>
              <w:jc w:val="center"/>
              <w:rPr>
                <w:rFonts w:ascii="Times New Roman" w:hAnsi="Times New Roman" w:cs="Times New Roman"/>
                <w:b/>
                <w:sz w:val="24"/>
                <w:szCs w:val="24"/>
              </w:rPr>
            </w:pPr>
            <w:r w:rsidRPr="00BA7688">
              <w:rPr>
                <w:rFonts w:ascii="Times New Roman" w:hAnsi="Times New Roman" w:cs="Times New Roman"/>
                <w:b/>
                <w:sz w:val="24"/>
                <w:szCs w:val="24"/>
              </w:rPr>
              <w:t>No</w:t>
            </w:r>
          </w:p>
        </w:tc>
        <w:tc>
          <w:tcPr>
            <w:tcW w:w="1560" w:type="dxa"/>
            <w:shd w:val="clear" w:color="auto" w:fill="BFBFBF" w:themeFill="background1" w:themeFillShade="BF"/>
            <w:vAlign w:val="center"/>
          </w:tcPr>
          <w:p w:rsidR="0054784C" w:rsidRPr="00BA7688" w:rsidRDefault="0054784C" w:rsidP="00AE456A">
            <w:pPr>
              <w:spacing w:after="0" w:line="240" w:lineRule="auto"/>
              <w:jc w:val="center"/>
              <w:rPr>
                <w:rFonts w:ascii="Times New Roman" w:hAnsi="Times New Roman" w:cs="Times New Roman"/>
                <w:b/>
                <w:sz w:val="24"/>
                <w:szCs w:val="24"/>
              </w:rPr>
            </w:pPr>
            <w:r w:rsidRPr="00BA7688">
              <w:rPr>
                <w:rFonts w:ascii="Times New Roman" w:hAnsi="Times New Roman" w:cs="Times New Roman"/>
                <w:b/>
                <w:sz w:val="24"/>
                <w:szCs w:val="24"/>
              </w:rPr>
              <w:t>Indikator</w:t>
            </w:r>
          </w:p>
        </w:tc>
        <w:tc>
          <w:tcPr>
            <w:tcW w:w="4536" w:type="dxa"/>
            <w:shd w:val="clear" w:color="auto" w:fill="BFBFBF" w:themeFill="background1" w:themeFillShade="BF"/>
            <w:vAlign w:val="center"/>
          </w:tcPr>
          <w:p w:rsidR="0054784C" w:rsidRPr="00BA7688" w:rsidRDefault="0054784C" w:rsidP="00AE456A">
            <w:pPr>
              <w:spacing w:after="0" w:line="240" w:lineRule="auto"/>
              <w:jc w:val="center"/>
              <w:rPr>
                <w:rFonts w:ascii="Times New Roman" w:hAnsi="Times New Roman" w:cs="Times New Roman"/>
                <w:b/>
                <w:sz w:val="24"/>
                <w:szCs w:val="24"/>
              </w:rPr>
            </w:pPr>
            <w:r w:rsidRPr="00BA7688">
              <w:rPr>
                <w:rFonts w:ascii="Times New Roman" w:hAnsi="Times New Roman" w:cs="Times New Roman"/>
                <w:b/>
                <w:sz w:val="24"/>
                <w:szCs w:val="24"/>
              </w:rPr>
              <w:t>Reaksi terhadap soal/masalah</w:t>
            </w:r>
          </w:p>
        </w:tc>
        <w:tc>
          <w:tcPr>
            <w:tcW w:w="850" w:type="dxa"/>
            <w:shd w:val="clear" w:color="auto" w:fill="BFBFBF" w:themeFill="background1" w:themeFillShade="BF"/>
            <w:vAlign w:val="center"/>
          </w:tcPr>
          <w:p w:rsidR="0054784C" w:rsidRPr="00BA7688" w:rsidRDefault="0054784C" w:rsidP="00AE456A">
            <w:pPr>
              <w:spacing w:after="0" w:line="240" w:lineRule="auto"/>
              <w:jc w:val="center"/>
              <w:rPr>
                <w:rFonts w:ascii="Times New Roman" w:hAnsi="Times New Roman" w:cs="Times New Roman"/>
                <w:b/>
                <w:sz w:val="24"/>
                <w:szCs w:val="24"/>
              </w:rPr>
            </w:pPr>
            <w:r w:rsidRPr="00BA7688">
              <w:rPr>
                <w:rFonts w:ascii="Times New Roman" w:hAnsi="Times New Roman" w:cs="Times New Roman"/>
                <w:b/>
                <w:sz w:val="24"/>
                <w:szCs w:val="24"/>
              </w:rPr>
              <w:t>Skor</w:t>
            </w:r>
          </w:p>
        </w:tc>
      </w:tr>
      <w:tr w:rsidR="00BA7688" w:rsidRPr="00BA7688" w:rsidTr="0047062B">
        <w:trPr>
          <w:trHeight w:val="57"/>
        </w:trPr>
        <w:tc>
          <w:tcPr>
            <w:tcW w:w="567" w:type="dxa"/>
            <w:vMerge w:val="restart"/>
            <w:vAlign w:val="center"/>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1</w:t>
            </w:r>
          </w:p>
        </w:tc>
        <w:tc>
          <w:tcPr>
            <w:tcW w:w="1560" w:type="dxa"/>
            <w:vMerge w:val="restart"/>
            <w:vAlign w:val="center"/>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Kelancaran (</w:t>
            </w:r>
            <w:r w:rsidRPr="00BA7688">
              <w:rPr>
                <w:rFonts w:ascii="Times New Roman" w:hAnsi="Times New Roman" w:cs="Times New Roman"/>
                <w:i/>
                <w:iCs/>
                <w:sz w:val="24"/>
                <w:szCs w:val="24"/>
              </w:rPr>
              <w:t>Fluency</w:t>
            </w:r>
            <w:r w:rsidRPr="00BA7688">
              <w:rPr>
                <w:rFonts w:ascii="Times New Roman" w:hAnsi="Times New Roman" w:cs="Times New Roman"/>
                <w:sz w:val="24"/>
                <w:szCs w:val="24"/>
              </w:rPr>
              <w:t>)</w:t>
            </w:r>
          </w:p>
          <w:p w:rsidR="0054784C" w:rsidRPr="00BA7688" w:rsidRDefault="0054784C" w:rsidP="00AE456A">
            <w:pPr>
              <w:spacing w:after="0" w:line="240" w:lineRule="auto"/>
              <w:jc w:val="center"/>
              <w:rPr>
                <w:rFonts w:ascii="Times New Roman" w:hAnsi="Times New Roman" w:cs="Times New Roman"/>
                <w:sz w:val="24"/>
                <w:szCs w:val="24"/>
              </w:rPr>
            </w:pPr>
          </w:p>
          <w:p w:rsidR="0054784C" w:rsidRPr="00BA7688" w:rsidRDefault="0054784C" w:rsidP="00AE456A">
            <w:pPr>
              <w:pStyle w:val="ListParagraph"/>
              <w:spacing w:after="0" w:line="240" w:lineRule="auto"/>
              <w:ind w:left="1080"/>
              <w:jc w:val="center"/>
              <w:rPr>
                <w:rFonts w:ascii="Times New Roman" w:hAnsi="Times New Roman"/>
                <w:sz w:val="24"/>
                <w:szCs w:val="24"/>
              </w:rPr>
            </w:pPr>
          </w:p>
          <w:p w:rsidR="0054784C" w:rsidRPr="00BA7688" w:rsidRDefault="0054784C" w:rsidP="00AE456A">
            <w:pPr>
              <w:pStyle w:val="ListParagraph"/>
              <w:spacing w:after="0" w:line="240" w:lineRule="auto"/>
              <w:ind w:left="1080"/>
              <w:jc w:val="center"/>
              <w:rPr>
                <w:rFonts w:ascii="Times New Roman" w:hAnsi="Times New Roman"/>
                <w:sz w:val="24"/>
                <w:szCs w:val="24"/>
              </w:rPr>
            </w:pPr>
          </w:p>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Tidak memberi jawaban</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0</w:t>
            </w:r>
          </w:p>
        </w:tc>
      </w:tr>
      <w:tr w:rsidR="00BA7688" w:rsidRPr="00BA7688" w:rsidTr="0047062B">
        <w:trPr>
          <w:trHeight w:val="57"/>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Memberi ide yang tidak relevan dengan pemecahan masalah</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1</w:t>
            </w:r>
          </w:p>
        </w:tc>
      </w:tr>
      <w:tr w:rsidR="00BA7688" w:rsidRPr="00BA7688" w:rsidTr="0047062B">
        <w:trPr>
          <w:trHeight w:val="57"/>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Memberi ide yang relevan dengan pemecahan masalah, tetapi hasil salah</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2</w:t>
            </w:r>
          </w:p>
        </w:tc>
      </w:tr>
      <w:tr w:rsidR="00BA7688" w:rsidRPr="00BA7688" w:rsidTr="0047062B">
        <w:trPr>
          <w:trHeight w:val="562"/>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vAlign w:val="center"/>
          </w:tcPr>
          <w:p w:rsidR="0054784C" w:rsidRPr="00BA7688" w:rsidRDefault="0054784C" w:rsidP="00AE456A">
            <w:pPr>
              <w:spacing w:after="0" w:line="240" w:lineRule="auto"/>
              <w:jc w:val="both"/>
              <w:rPr>
                <w:rFonts w:ascii="Times New Roman" w:hAnsi="Times New Roman" w:cs="Times New Roman"/>
                <w:b/>
                <w:sz w:val="24"/>
                <w:szCs w:val="24"/>
              </w:rPr>
            </w:pPr>
            <w:r w:rsidRPr="00BA7688">
              <w:rPr>
                <w:rFonts w:ascii="Times New Roman" w:hAnsi="Times New Roman" w:cs="Times New Roman"/>
                <w:sz w:val="24"/>
                <w:szCs w:val="24"/>
              </w:rPr>
              <w:t>Memberi ide yang relevan dengan pemecahan masalah, tetapi tidak selesai</w:t>
            </w:r>
          </w:p>
        </w:tc>
        <w:tc>
          <w:tcPr>
            <w:tcW w:w="850" w:type="dxa"/>
            <w:vAlign w:val="center"/>
          </w:tcPr>
          <w:p w:rsidR="0054784C" w:rsidRPr="00BA7688" w:rsidRDefault="0054784C" w:rsidP="00AE456A">
            <w:pPr>
              <w:spacing w:after="0" w:line="240" w:lineRule="auto"/>
              <w:jc w:val="center"/>
              <w:rPr>
                <w:rFonts w:ascii="Times New Roman" w:hAnsi="Times New Roman" w:cs="Times New Roman"/>
                <w:b/>
                <w:sz w:val="24"/>
                <w:szCs w:val="24"/>
              </w:rPr>
            </w:pPr>
            <w:r w:rsidRPr="00BA7688">
              <w:rPr>
                <w:rFonts w:ascii="Times New Roman" w:hAnsi="Times New Roman" w:cs="Times New Roman"/>
                <w:sz w:val="24"/>
                <w:szCs w:val="24"/>
              </w:rPr>
              <w:t>3</w:t>
            </w:r>
          </w:p>
        </w:tc>
      </w:tr>
      <w:tr w:rsidR="00BA7688" w:rsidRPr="00BA7688" w:rsidTr="0047062B">
        <w:trPr>
          <w:trHeight w:val="57"/>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Memberi ide yang relevan dengan pemecahan masalah dan hasilnya benar</w:t>
            </w:r>
          </w:p>
          <w:p w:rsidR="005F27E2" w:rsidRPr="00BA7688" w:rsidRDefault="005F27E2" w:rsidP="00AE456A">
            <w:pPr>
              <w:spacing w:after="0" w:line="240" w:lineRule="auto"/>
              <w:jc w:val="both"/>
              <w:rPr>
                <w:rFonts w:ascii="Times New Roman" w:hAnsi="Times New Roman" w:cs="Times New Roman"/>
                <w:sz w:val="24"/>
                <w:szCs w:val="24"/>
              </w:rPr>
            </w:pP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lastRenderedPageBreak/>
              <w:t>4</w:t>
            </w:r>
          </w:p>
        </w:tc>
      </w:tr>
      <w:tr w:rsidR="00BA7688" w:rsidRPr="00BA7688" w:rsidTr="0047062B">
        <w:trPr>
          <w:trHeight w:val="113"/>
        </w:trPr>
        <w:tc>
          <w:tcPr>
            <w:tcW w:w="567" w:type="dxa"/>
            <w:vMerge w:val="restart"/>
            <w:vAlign w:val="center"/>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lastRenderedPageBreak/>
              <w:t>2</w:t>
            </w:r>
          </w:p>
        </w:tc>
        <w:tc>
          <w:tcPr>
            <w:tcW w:w="1560" w:type="dxa"/>
            <w:vMerge w:val="restart"/>
            <w:vAlign w:val="center"/>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Keluwesan</w:t>
            </w:r>
          </w:p>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w:t>
            </w:r>
            <w:r w:rsidRPr="00BA7688">
              <w:rPr>
                <w:rFonts w:ascii="Times New Roman" w:hAnsi="Times New Roman" w:cs="Times New Roman"/>
                <w:i/>
                <w:iCs/>
                <w:sz w:val="24"/>
                <w:szCs w:val="24"/>
              </w:rPr>
              <w:t>Flexibility</w:t>
            </w:r>
            <w:r w:rsidRPr="00BA7688">
              <w:rPr>
                <w:rFonts w:ascii="Times New Roman" w:hAnsi="Times New Roman" w:cs="Times New Roman"/>
                <w:sz w:val="24"/>
                <w:szCs w:val="24"/>
              </w:rPr>
              <w:t>)</w:t>
            </w:r>
          </w:p>
          <w:p w:rsidR="0054784C" w:rsidRPr="00BA7688" w:rsidRDefault="0054784C" w:rsidP="00AE456A">
            <w:pPr>
              <w:spacing w:after="0" w:line="240" w:lineRule="auto"/>
              <w:jc w:val="center"/>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Tidak memberi jawaban</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0</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Memberi gagasan/jawaban yang tidak beragam dan salah</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1</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Memberi gagasan/jawaban yang tidak beragam, tetapi benar</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2</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Memberi gagasan/jawaban yang beragam, tetapi salah</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3</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Memberi gagasan/jawaban yang beragam dan benar</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4</w:t>
            </w:r>
          </w:p>
        </w:tc>
      </w:tr>
      <w:tr w:rsidR="00BA7688" w:rsidRPr="00BA7688" w:rsidTr="0047062B">
        <w:trPr>
          <w:trHeight w:val="113"/>
        </w:trPr>
        <w:tc>
          <w:tcPr>
            <w:tcW w:w="567" w:type="dxa"/>
            <w:vMerge w:val="restart"/>
            <w:vAlign w:val="center"/>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3</w:t>
            </w:r>
          </w:p>
        </w:tc>
        <w:tc>
          <w:tcPr>
            <w:tcW w:w="1560" w:type="dxa"/>
            <w:vMerge w:val="restart"/>
            <w:vAlign w:val="center"/>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Keterincian</w:t>
            </w:r>
          </w:p>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w:t>
            </w:r>
            <w:r w:rsidRPr="00BA7688">
              <w:rPr>
                <w:rFonts w:ascii="Times New Roman" w:hAnsi="Times New Roman" w:cs="Times New Roman"/>
                <w:i/>
                <w:iCs/>
                <w:sz w:val="24"/>
                <w:szCs w:val="24"/>
              </w:rPr>
              <w:t>Elaboration</w:t>
            </w:r>
            <w:r w:rsidRPr="00BA7688">
              <w:rPr>
                <w:rFonts w:ascii="Times New Roman" w:hAnsi="Times New Roman" w:cs="Times New Roman"/>
                <w:sz w:val="24"/>
                <w:szCs w:val="24"/>
              </w:rPr>
              <w:t>)</w:t>
            </w:r>
          </w:p>
          <w:p w:rsidR="0054784C" w:rsidRPr="00BA7688" w:rsidRDefault="0054784C" w:rsidP="00AE456A">
            <w:pPr>
              <w:spacing w:after="0" w:line="240" w:lineRule="auto"/>
              <w:jc w:val="center"/>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Tidak memberi jawaban</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0</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Mengembangkan gagasan dan memberi jawaban yang tidak rinci dan salah</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1</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Mengembangkan gagasan dan memberi jawaban yang tidak rinci, tetapi hasil benar</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2</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Mengembangkan gagasan dan memberi jawaban yang rinci tetapi hasil salah</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3</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Mengembangkan gagasan dan memberi jawaban yang rinci dan  hasil benar</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4</w:t>
            </w:r>
          </w:p>
        </w:tc>
      </w:tr>
      <w:tr w:rsidR="00BA7688" w:rsidRPr="00BA7688" w:rsidTr="0047062B">
        <w:trPr>
          <w:trHeight w:val="113"/>
        </w:trPr>
        <w:tc>
          <w:tcPr>
            <w:tcW w:w="567" w:type="dxa"/>
            <w:vMerge w:val="restart"/>
            <w:vAlign w:val="center"/>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4</w:t>
            </w:r>
          </w:p>
        </w:tc>
        <w:tc>
          <w:tcPr>
            <w:tcW w:w="1560" w:type="dxa"/>
            <w:vMerge w:val="restart"/>
            <w:vAlign w:val="center"/>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Kebaruan/</w:t>
            </w:r>
          </w:p>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Keaslian</w:t>
            </w:r>
          </w:p>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w:t>
            </w:r>
            <w:r w:rsidRPr="00BA7688">
              <w:rPr>
                <w:rFonts w:ascii="Times New Roman" w:hAnsi="Times New Roman" w:cs="Times New Roman"/>
                <w:i/>
                <w:iCs/>
                <w:sz w:val="24"/>
                <w:szCs w:val="24"/>
              </w:rPr>
              <w:t>Originality</w:t>
            </w:r>
            <w:r w:rsidRPr="00BA7688">
              <w:rPr>
                <w:rFonts w:ascii="Times New Roman" w:hAnsi="Times New Roman" w:cs="Times New Roman"/>
                <w:sz w:val="24"/>
                <w:szCs w:val="24"/>
              </w:rPr>
              <w:t>)</w:t>
            </w: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Tidak memberi jawaban</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0</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Mengemukakan pendapat sendiri, tetapi tidak dapat dipahami</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1</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 xml:space="preserve">Mengemukakan pendapat, tetapi hanya memodifikasi, proses pengerjaan sudah terarah tetapi tidak selesai </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2</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Mengemukakan pendapat sendiri, tetapi hasilnya salah</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3</w:t>
            </w:r>
          </w:p>
        </w:tc>
      </w:tr>
      <w:tr w:rsidR="00BA7688" w:rsidRPr="00BA7688" w:rsidTr="0047062B">
        <w:trPr>
          <w:trHeight w:val="113"/>
        </w:trPr>
        <w:tc>
          <w:tcPr>
            <w:tcW w:w="567" w:type="dxa"/>
            <w:vMerge/>
          </w:tcPr>
          <w:p w:rsidR="0054784C" w:rsidRPr="00BA7688" w:rsidRDefault="0054784C" w:rsidP="00AE456A">
            <w:pPr>
              <w:spacing w:after="0" w:line="240" w:lineRule="auto"/>
              <w:rPr>
                <w:rFonts w:ascii="Times New Roman" w:hAnsi="Times New Roman" w:cs="Times New Roman"/>
                <w:sz w:val="24"/>
                <w:szCs w:val="24"/>
              </w:rPr>
            </w:pPr>
          </w:p>
        </w:tc>
        <w:tc>
          <w:tcPr>
            <w:tcW w:w="1560" w:type="dxa"/>
            <w:vMerge/>
          </w:tcPr>
          <w:p w:rsidR="0054784C" w:rsidRPr="00BA7688" w:rsidRDefault="0054784C" w:rsidP="00AE456A">
            <w:pPr>
              <w:spacing w:after="0" w:line="240" w:lineRule="auto"/>
              <w:rPr>
                <w:rFonts w:ascii="Times New Roman" w:hAnsi="Times New Roman" w:cs="Times New Roman"/>
                <w:sz w:val="24"/>
                <w:szCs w:val="24"/>
              </w:rPr>
            </w:pPr>
          </w:p>
        </w:tc>
        <w:tc>
          <w:tcPr>
            <w:tcW w:w="4536" w:type="dxa"/>
          </w:tcPr>
          <w:p w:rsidR="0054784C" w:rsidRPr="00BA7688" w:rsidRDefault="0054784C" w:rsidP="00AE456A">
            <w:pPr>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Mengemukakan pendapat sendiri dan hasilnya benar</w:t>
            </w:r>
          </w:p>
        </w:tc>
        <w:tc>
          <w:tcPr>
            <w:tcW w:w="850" w:type="dxa"/>
          </w:tcPr>
          <w:p w:rsidR="0054784C" w:rsidRPr="00BA7688" w:rsidRDefault="0054784C" w:rsidP="00AE456A">
            <w:pPr>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4</w:t>
            </w:r>
          </w:p>
        </w:tc>
      </w:tr>
    </w:tbl>
    <w:p w:rsidR="009E33CC" w:rsidRPr="00BA7688" w:rsidRDefault="0054784C" w:rsidP="00AE456A">
      <w:pPr>
        <w:spacing w:after="0" w:line="240" w:lineRule="auto"/>
        <w:rPr>
          <w:rFonts w:ascii="Times New Roman" w:hAnsi="Times New Roman" w:cs="Times New Roman"/>
          <w:sz w:val="24"/>
          <w:szCs w:val="24"/>
        </w:rPr>
      </w:pPr>
      <w:r w:rsidRPr="00BA7688">
        <w:rPr>
          <w:rFonts w:ascii="Times New Roman" w:hAnsi="Times New Roman" w:cs="Times New Roman"/>
          <w:sz w:val="24"/>
          <w:szCs w:val="24"/>
        </w:rPr>
        <w:t xml:space="preserve">Sumber : </w:t>
      </w:r>
      <w:r w:rsidR="00D00CE8" w:rsidRPr="00BA7688">
        <w:rPr>
          <w:rFonts w:ascii="Times New Roman" w:hAnsi="Times New Roman" w:cs="Times New Roman"/>
          <w:sz w:val="24"/>
          <w:szCs w:val="24"/>
        </w:rPr>
        <w:t>Noer, Sri Hastuti. 2010</w:t>
      </w:r>
      <w:r w:rsidRPr="00BA7688">
        <w:rPr>
          <w:rFonts w:ascii="Times New Roman" w:hAnsi="Times New Roman" w:cs="Times New Roman"/>
          <w:sz w:val="24"/>
          <w:szCs w:val="24"/>
        </w:rPr>
        <w:t>.</w:t>
      </w:r>
    </w:p>
    <w:p w:rsidR="00173D83" w:rsidRPr="00BA7688" w:rsidRDefault="00173D83" w:rsidP="00AE456A">
      <w:pPr>
        <w:spacing w:after="0" w:line="240" w:lineRule="auto"/>
        <w:rPr>
          <w:rFonts w:ascii="Times New Roman" w:hAnsi="Times New Roman" w:cs="Times New Roman"/>
          <w:sz w:val="24"/>
          <w:szCs w:val="24"/>
        </w:rPr>
      </w:pPr>
    </w:p>
    <w:p w:rsidR="000A6E99" w:rsidRPr="00BA7688" w:rsidRDefault="000D48F0" w:rsidP="00AE456A">
      <w:pPr>
        <w:pStyle w:val="NormalWeb"/>
        <w:spacing w:before="0" w:beforeAutospacing="0" w:after="0" w:afterAutospacing="0"/>
        <w:ind w:firstLine="567"/>
        <w:jc w:val="both"/>
      </w:pPr>
      <w:r w:rsidRPr="00BA7688">
        <w:t xml:space="preserve">Dalam penelitian ini untuk memeriksa keabsahan data digunakan triangulasi. Peneliti melakukan triangulasi pada data hasil tes siswa. Hal ini bertujuan untuk memeriksa keabsahan data dengan memanfaatkan sesuatu </w:t>
      </w:r>
      <w:r w:rsidR="009E33CC" w:rsidRPr="00BA7688">
        <w:t>yang lain (Moleong, 2000</w:t>
      </w:r>
      <w:r w:rsidRPr="00BA7688">
        <w:t>). Dalam penelitian ini digunakan triangulasi waktu, yaitu melakukan pengecekan dengan tes tertulis dan wawancara semi terstruktur, dalam waktu dan situasi berbeda. Analisis data wawanca</w:t>
      </w:r>
      <w:r w:rsidR="009D40B7" w:rsidRPr="00BA7688">
        <w:t>ra melalui tahap-tahap berikut.:</w:t>
      </w:r>
    </w:p>
    <w:p w:rsidR="009D40B7" w:rsidRPr="00BA7688" w:rsidRDefault="009D40B7" w:rsidP="00AE456A">
      <w:pPr>
        <w:pStyle w:val="NormalWeb"/>
        <w:spacing w:before="0" w:beforeAutospacing="0" w:after="0" w:afterAutospacing="0"/>
        <w:ind w:firstLine="567"/>
        <w:jc w:val="both"/>
      </w:pPr>
    </w:p>
    <w:p w:rsidR="009D40B7" w:rsidRPr="00BA7688" w:rsidRDefault="009D40B7" w:rsidP="00AE456A">
      <w:pPr>
        <w:pStyle w:val="NormalWeb"/>
        <w:spacing w:before="0" w:beforeAutospacing="0" w:after="0" w:afterAutospacing="0"/>
        <w:ind w:firstLine="567"/>
        <w:jc w:val="both"/>
      </w:pPr>
    </w:p>
    <w:p w:rsidR="003816C7" w:rsidRPr="00BA7688" w:rsidRDefault="003816C7" w:rsidP="00AE456A">
      <w:pPr>
        <w:pStyle w:val="NormalWeb"/>
        <w:spacing w:before="0" w:beforeAutospacing="0" w:after="0" w:afterAutospacing="0"/>
        <w:ind w:left="284" w:hanging="284"/>
        <w:jc w:val="both"/>
      </w:pPr>
    </w:p>
    <w:p w:rsidR="005E327A" w:rsidRPr="00BA7688" w:rsidRDefault="000A6E99" w:rsidP="00AE456A">
      <w:pPr>
        <w:pStyle w:val="NormalWeb"/>
        <w:spacing w:before="0" w:beforeAutospacing="0" w:after="0" w:afterAutospacing="0"/>
        <w:ind w:left="284" w:hanging="284"/>
        <w:jc w:val="both"/>
      </w:pPr>
      <w:r w:rsidRPr="00BA7688">
        <w:lastRenderedPageBreak/>
        <w:t xml:space="preserve">1) </w:t>
      </w:r>
      <w:r w:rsidR="005E327A" w:rsidRPr="00BA7688">
        <w:t>Tahap reduksi d</w:t>
      </w:r>
      <w:r w:rsidR="000D48F0" w:rsidRPr="00BA7688">
        <w:t>ata</w:t>
      </w:r>
      <w:r w:rsidR="005E327A" w:rsidRPr="00BA7688">
        <w:t>.</w:t>
      </w:r>
    </w:p>
    <w:p w:rsidR="000A6E99" w:rsidRPr="00BA7688" w:rsidRDefault="000D48F0" w:rsidP="00AE456A">
      <w:pPr>
        <w:pStyle w:val="NormalWeb"/>
        <w:spacing w:before="0" w:beforeAutospacing="0" w:after="0" w:afterAutospacing="0"/>
        <w:ind w:left="284"/>
        <w:jc w:val="both"/>
      </w:pPr>
      <w:r w:rsidRPr="00BA7688">
        <w:t xml:space="preserve">Reduksi data yang dimaksud dalam penelitian ini adalah suatu bentuk analisis yang mengacu pada proses menajamkan, menggolongkan informasi, dan membuang data mentah yang diperoleh dari lapangan tentang kemampuan berpikir kreatif siswa dalam menyelesaikan soal </w:t>
      </w:r>
      <w:r w:rsidRPr="00BA7688">
        <w:rPr>
          <w:i/>
        </w:rPr>
        <w:t xml:space="preserve">open ended </w:t>
      </w:r>
      <w:r w:rsidRPr="00BA7688">
        <w:t xml:space="preserve">yang diberikan kepada subjek. </w:t>
      </w:r>
    </w:p>
    <w:p w:rsidR="005E327A" w:rsidRPr="00BA7688" w:rsidRDefault="000A6E99" w:rsidP="00AE456A">
      <w:pPr>
        <w:pStyle w:val="NormalWeb"/>
        <w:spacing w:before="0" w:beforeAutospacing="0" w:after="0" w:afterAutospacing="0"/>
        <w:ind w:left="284" w:hanging="284"/>
        <w:jc w:val="both"/>
      </w:pPr>
      <w:r w:rsidRPr="00BA7688">
        <w:t xml:space="preserve">2) </w:t>
      </w:r>
      <w:r w:rsidR="000D48F0" w:rsidRPr="00BA7688">
        <w:t>Tahap Pemaparan</w:t>
      </w:r>
      <w:r w:rsidR="005E327A" w:rsidRPr="00BA7688">
        <w:t>.</w:t>
      </w:r>
    </w:p>
    <w:p w:rsidR="001F15EC" w:rsidRPr="00BA7688" w:rsidRDefault="000D48F0" w:rsidP="00AE456A">
      <w:pPr>
        <w:pStyle w:val="NormalWeb"/>
        <w:spacing w:before="0" w:beforeAutospacing="0" w:after="0" w:afterAutospacing="0"/>
        <w:ind w:left="284"/>
        <w:jc w:val="both"/>
      </w:pPr>
      <w:r w:rsidRPr="00BA7688">
        <w:t xml:space="preserve">Data Tahap ini meliputi kegiatan mengklasifikasi dan mengidentifikasi data untuk menarik kesimpulan. Pemaparan data yang dilakukan dalam penelitian ini adalah pengklasifikasian dan identifikasi mengenai kemampuan siswa dalam menyelesaikan soal </w:t>
      </w:r>
      <w:r w:rsidRPr="00BA7688">
        <w:rPr>
          <w:i/>
        </w:rPr>
        <w:t>open ended</w:t>
      </w:r>
      <w:r w:rsidRPr="00BA7688">
        <w:t xml:space="preserve">. </w:t>
      </w:r>
    </w:p>
    <w:p w:rsidR="005E327A" w:rsidRPr="00BA7688" w:rsidRDefault="000A6E99" w:rsidP="00AE456A">
      <w:pPr>
        <w:pStyle w:val="NormalWeb"/>
        <w:spacing w:before="0" w:beforeAutospacing="0" w:after="0" w:afterAutospacing="0"/>
        <w:ind w:left="284" w:hanging="284"/>
        <w:jc w:val="both"/>
      </w:pPr>
      <w:r w:rsidRPr="00BA7688">
        <w:t xml:space="preserve">3) </w:t>
      </w:r>
      <w:r w:rsidR="005E327A" w:rsidRPr="00BA7688">
        <w:t xml:space="preserve">Tahap Penarikan </w:t>
      </w:r>
      <w:r w:rsidR="000D48F0" w:rsidRPr="00BA7688">
        <w:t>Kesimpulan</w:t>
      </w:r>
      <w:r w:rsidR="005E327A" w:rsidRPr="00BA7688">
        <w:t>.</w:t>
      </w:r>
    </w:p>
    <w:p w:rsidR="00564DC1" w:rsidRPr="00BA7688" w:rsidRDefault="000D48F0" w:rsidP="00AE456A">
      <w:pPr>
        <w:pStyle w:val="NormalWeb"/>
        <w:spacing w:before="0" w:beforeAutospacing="0" w:after="0" w:afterAutospacing="0"/>
        <w:ind w:left="284"/>
        <w:jc w:val="both"/>
      </w:pPr>
      <w:r w:rsidRPr="00BA7688">
        <w:t>Setelah data dianalisis, peneliti menarik kesimpulan dari data yang telah dikumpulkan dan memverifikasi kesimpulan tersebut.</w:t>
      </w:r>
    </w:p>
    <w:p w:rsidR="00564DC1" w:rsidRPr="00BA7688" w:rsidRDefault="00564DC1" w:rsidP="00AE456A">
      <w:pPr>
        <w:pStyle w:val="NormalWeb"/>
        <w:spacing w:before="0" w:beforeAutospacing="0" w:after="0" w:afterAutospacing="0"/>
        <w:jc w:val="both"/>
        <w:rPr>
          <w:b/>
          <w:iCs/>
        </w:rPr>
      </w:pPr>
    </w:p>
    <w:p w:rsidR="00DF03B4" w:rsidRPr="00BA7688" w:rsidRDefault="00BA7688" w:rsidP="00AE456A">
      <w:pPr>
        <w:pStyle w:val="NormalWeb"/>
        <w:spacing w:before="0" w:beforeAutospacing="0" w:after="0" w:afterAutospacing="0"/>
        <w:jc w:val="both"/>
        <w:rPr>
          <w:b/>
          <w:iCs/>
        </w:rPr>
      </w:pPr>
      <w:r w:rsidRPr="00BA7688">
        <w:rPr>
          <w:b/>
          <w:iCs/>
          <w:lang w:val="en-US"/>
        </w:rPr>
        <w:t>C</w:t>
      </w:r>
      <w:r w:rsidR="00E21ADE" w:rsidRPr="00BA7688">
        <w:rPr>
          <w:b/>
          <w:iCs/>
        </w:rPr>
        <w:t>. HASIL PENELITIAN</w:t>
      </w:r>
    </w:p>
    <w:p w:rsidR="00043C00" w:rsidRPr="00BA7688" w:rsidRDefault="003D18CF"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Tujuan </w:t>
      </w:r>
      <w:r w:rsidR="00B818E9" w:rsidRPr="00BA7688">
        <w:rPr>
          <w:rFonts w:ascii="Times New Roman" w:hAnsi="Times New Roman" w:cs="Times New Roman"/>
          <w:sz w:val="24"/>
          <w:szCs w:val="24"/>
        </w:rPr>
        <w:t>dari penel</w:t>
      </w:r>
      <w:r w:rsidR="00C60ADF" w:rsidRPr="00BA7688">
        <w:rPr>
          <w:rFonts w:ascii="Times New Roman" w:hAnsi="Times New Roman" w:cs="Times New Roman"/>
          <w:sz w:val="24"/>
          <w:szCs w:val="24"/>
        </w:rPr>
        <w:t xml:space="preserve">itian ini adalah untuk mendeskripsikan </w:t>
      </w:r>
      <w:r w:rsidR="00B818E9" w:rsidRPr="00BA7688">
        <w:rPr>
          <w:rFonts w:ascii="Times New Roman" w:hAnsi="Times New Roman" w:cs="Times New Roman"/>
          <w:sz w:val="24"/>
          <w:szCs w:val="24"/>
        </w:rPr>
        <w:t xml:space="preserve">kemamampuan berpikir kreatif matematis siswa SMP Negeri 9 </w:t>
      </w:r>
      <w:r w:rsidR="00EF7781" w:rsidRPr="00BA7688">
        <w:rPr>
          <w:rFonts w:ascii="Times New Roman" w:hAnsi="Times New Roman" w:cs="Times New Roman"/>
          <w:sz w:val="24"/>
          <w:szCs w:val="24"/>
        </w:rPr>
        <w:t>Kendari pada materi bangun datar</w:t>
      </w:r>
      <w:r w:rsidR="00B818E9" w:rsidRPr="00BA7688">
        <w:rPr>
          <w:rFonts w:ascii="Times New Roman" w:hAnsi="Times New Roman" w:cs="Times New Roman"/>
          <w:sz w:val="24"/>
          <w:szCs w:val="24"/>
        </w:rPr>
        <w:t xml:space="preserve">. </w:t>
      </w:r>
      <w:r w:rsidR="00043C00" w:rsidRPr="00BA7688">
        <w:rPr>
          <w:rFonts w:ascii="Times New Roman" w:hAnsi="Times New Roman" w:cs="Times New Roman"/>
          <w:sz w:val="24"/>
          <w:szCs w:val="24"/>
        </w:rPr>
        <w:t>Data penelitian ini berupa data kuantitatif yang diperoleh melalu</w:t>
      </w:r>
      <w:r w:rsidR="00EF7781" w:rsidRPr="00BA7688">
        <w:rPr>
          <w:rFonts w:ascii="Times New Roman" w:hAnsi="Times New Roman" w:cs="Times New Roman"/>
          <w:sz w:val="24"/>
          <w:szCs w:val="24"/>
        </w:rPr>
        <w:t>i tes berpikir kreatif matematis</w:t>
      </w:r>
      <w:r w:rsidR="00043C00" w:rsidRPr="00BA7688">
        <w:rPr>
          <w:rFonts w:ascii="Times New Roman" w:hAnsi="Times New Roman" w:cs="Times New Roman"/>
          <w:sz w:val="24"/>
          <w:szCs w:val="24"/>
        </w:rPr>
        <w:t xml:space="preserve"> terhadap 35 siswa kelas VII. </w:t>
      </w:r>
      <w:r w:rsidR="00B818E9" w:rsidRPr="00BA7688">
        <w:rPr>
          <w:rFonts w:ascii="Times New Roman" w:hAnsi="Times New Roman" w:cs="Times New Roman"/>
          <w:sz w:val="24"/>
          <w:szCs w:val="24"/>
        </w:rPr>
        <w:t>Untuk</w:t>
      </w:r>
      <w:r w:rsidR="00043C00" w:rsidRPr="00BA7688">
        <w:rPr>
          <w:rFonts w:ascii="Times New Roman" w:hAnsi="Times New Roman" w:cs="Times New Roman"/>
          <w:sz w:val="24"/>
          <w:szCs w:val="24"/>
        </w:rPr>
        <w:t xml:space="preserve"> mengkaji lebih dalam serta dapat </w:t>
      </w:r>
      <w:r w:rsidR="00B818E9" w:rsidRPr="00BA7688">
        <w:rPr>
          <w:rFonts w:ascii="Times New Roman" w:hAnsi="Times New Roman" w:cs="Times New Roman"/>
          <w:sz w:val="24"/>
          <w:szCs w:val="24"/>
        </w:rPr>
        <w:t>mengungkap</w:t>
      </w:r>
      <w:r w:rsidR="00043C00" w:rsidRPr="00BA7688">
        <w:rPr>
          <w:rFonts w:ascii="Times New Roman" w:hAnsi="Times New Roman" w:cs="Times New Roman"/>
          <w:sz w:val="24"/>
          <w:szCs w:val="24"/>
        </w:rPr>
        <w:t xml:space="preserve"> hal-hal yang tidak nampak</w:t>
      </w:r>
      <w:r w:rsidR="00B818E9" w:rsidRPr="00BA7688">
        <w:rPr>
          <w:rFonts w:ascii="Times New Roman" w:hAnsi="Times New Roman" w:cs="Times New Roman"/>
          <w:sz w:val="24"/>
          <w:szCs w:val="24"/>
        </w:rPr>
        <w:t xml:space="preserve"> pada jawaban siswa dilakukan wawancara terhadap siswa yang melakukan kesalah</w:t>
      </w:r>
      <w:r w:rsidR="00043C00" w:rsidRPr="00BA7688">
        <w:rPr>
          <w:rFonts w:ascii="Times New Roman" w:hAnsi="Times New Roman" w:cs="Times New Roman"/>
          <w:sz w:val="24"/>
          <w:szCs w:val="24"/>
        </w:rPr>
        <w:t>an ataupun kekeliruan dalam menjawab masalah yang diberikan</w:t>
      </w:r>
      <w:r w:rsidR="00B818E9" w:rsidRPr="00BA7688">
        <w:rPr>
          <w:rFonts w:ascii="Times New Roman" w:hAnsi="Times New Roman" w:cs="Times New Roman"/>
          <w:sz w:val="24"/>
          <w:szCs w:val="24"/>
        </w:rPr>
        <w:t>.</w:t>
      </w:r>
    </w:p>
    <w:p w:rsidR="00803CD9" w:rsidRPr="00BA7688" w:rsidRDefault="00D4243F"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K</w:t>
      </w:r>
      <w:r w:rsidR="00053EA7" w:rsidRPr="00BA7688">
        <w:rPr>
          <w:rFonts w:ascii="Times New Roman" w:hAnsi="Times New Roman" w:cs="Times New Roman"/>
          <w:sz w:val="24"/>
          <w:szCs w:val="24"/>
        </w:rPr>
        <w:t xml:space="preserve">emampuan berpikir kretaif matematis siswa yang pengumpulan datanya menggunakan </w:t>
      </w:r>
      <w:r w:rsidR="002502CD" w:rsidRPr="00BA7688">
        <w:rPr>
          <w:rFonts w:ascii="Times New Roman" w:hAnsi="Times New Roman" w:cs="Times New Roman"/>
          <w:sz w:val="24"/>
          <w:szCs w:val="24"/>
        </w:rPr>
        <w:t>s</w:t>
      </w:r>
      <w:r w:rsidR="00053EA7" w:rsidRPr="00BA7688">
        <w:rPr>
          <w:rFonts w:ascii="Times New Roman" w:hAnsi="Times New Roman" w:cs="Times New Roman"/>
          <w:sz w:val="24"/>
          <w:szCs w:val="24"/>
        </w:rPr>
        <w:t>oal te</w:t>
      </w:r>
      <w:r w:rsidR="00A613E8" w:rsidRPr="00BA7688">
        <w:rPr>
          <w:rFonts w:ascii="Times New Roman" w:hAnsi="Times New Roman" w:cs="Times New Roman"/>
          <w:sz w:val="24"/>
          <w:szCs w:val="24"/>
        </w:rPr>
        <w:t>s berupa uraian sebanyak 4 soal</w:t>
      </w:r>
      <w:r w:rsidR="00EC62E5" w:rsidRPr="00BA7688">
        <w:rPr>
          <w:rFonts w:ascii="Times New Roman" w:hAnsi="Times New Roman" w:cs="Times New Roman"/>
          <w:sz w:val="24"/>
          <w:szCs w:val="24"/>
        </w:rPr>
        <w:t xml:space="preserve"> pada materi bangun </w:t>
      </w:r>
      <w:r w:rsidR="00EF7781" w:rsidRPr="00BA7688">
        <w:rPr>
          <w:rFonts w:ascii="Times New Roman" w:hAnsi="Times New Roman" w:cs="Times New Roman"/>
          <w:sz w:val="24"/>
          <w:szCs w:val="24"/>
        </w:rPr>
        <w:t>datar</w:t>
      </w:r>
      <w:r w:rsidR="00053EA7" w:rsidRPr="00BA7688">
        <w:rPr>
          <w:rFonts w:ascii="Times New Roman" w:hAnsi="Times New Roman" w:cs="Times New Roman"/>
          <w:sz w:val="24"/>
          <w:szCs w:val="24"/>
        </w:rPr>
        <w:t>.</w:t>
      </w:r>
      <w:r w:rsidR="00980829" w:rsidRPr="00BA7688">
        <w:rPr>
          <w:rFonts w:ascii="Times New Roman" w:hAnsi="Times New Roman" w:cs="Times New Roman"/>
          <w:sz w:val="24"/>
          <w:szCs w:val="24"/>
        </w:rPr>
        <w:t xml:space="preserve"> </w:t>
      </w:r>
      <w:r w:rsidR="00F16E4A" w:rsidRPr="00BA7688">
        <w:rPr>
          <w:rFonts w:ascii="Times New Roman" w:hAnsi="Times New Roman" w:cs="Times New Roman"/>
          <w:sz w:val="24"/>
          <w:szCs w:val="24"/>
        </w:rPr>
        <w:t>Data kemampuan berpikir kreatif matematis</w:t>
      </w:r>
      <w:r w:rsidRPr="00BA7688">
        <w:rPr>
          <w:rFonts w:ascii="Times New Roman" w:hAnsi="Times New Roman" w:cs="Times New Roman"/>
          <w:sz w:val="24"/>
          <w:szCs w:val="24"/>
        </w:rPr>
        <w:t xml:space="preserve"> dikumpulkan kemudian</w:t>
      </w:r>
      <w:r w:rsidR="00F16E4A" w:rsidRPr="00BA7688">
        <w:rPr>
          <w:rFonts w:ascii="Times New Roman" w:hAnsi="Times New Roman" w:cs="Times New Roman"/>
          <w:sz w:val="24"/>
          <w:szCs w:val="24"/>
        </w:rPr>
        <w:t xml:space="preserve"> dianalisis untuk mengetahui kemampuan berpikir kreatif matematis siswa.Analisis hasil kerja siswa dalam menyelesaikan tes kemampuan berpikir kr</w:t>
      </w:r>
      <w:r w:rsidR="00F16E4A" w:rsidRPr="00BA7688">
        <w:rPr>
          <w:rFonts w:ascii="Times New Roman" w:hAnsi="Times New Roman" w:cs="Times New Roman"/>
          <w:sz w:val="24"/>
          <w:szCs w:val="24"/>
          <w:lang w:val="en-US"/>
        </w:rPr>
        <w:t>eatif matematik</w:t>
      </w:r>
      <w:r w:rsidR="00F16E4A" w:rsidRPr="00BA7688">
        <w:rPr>
          <w:rFonts w:ascii="Times New Roman" w:hAnsi="Times New Roman" w:cs="Times New Roman"/>
          <w:sz w:val="24"/>
          <w:szCs w:val="24"/>
        </w:rPr>
        <w:t xml:space="preserve"> dilihat dari empat indikator berpikir kr</w:t>
      </w:r>
      <w:r w:rsidR="00F16E4A" w:rsidRPr="00BA7688">
        <w:rPr>
          <w:rFonts w:ascii="Times New Roman" w:hAnsi="Times New Roman" w:cs="Times New Roman"/>
          <w:sz w:val="24"/>
          <w:szCs w:val="24"/>
          <w:lang w:val="en-US"/>
        </w:rPr>
        <w:t>eatif</w:t>
      </w:r>
      <w:r w:rsidR="00F16E4A" w:rsidRPr="00BA7688">
        <w:rPr>
          <w:rFonts w:ascii="Times New Roman" w:hAnsi="Times New Roman" w:cs="Times New Roman"/>
          <w:sz w:val="24"/>
          <w:szCs w:val="24"/>
        </w:rPr>
        <w:t>, yaitu</w:t>
      </w:r>
      <w:r w:rsidR="00910E30" w:rsidRPr="00BA7688">
        <w:rPr>
          <w:rFonts w:ascii="Times New Roman" w:hAnsi="Times New Roman" w:cs="Times New Roman"/>
          <w:sz w:val="24"/>
          <w:szCs w:val="24"/>
          <w:lang w:val="en-US"/>
        </w:rPr>
        <w:t xml:space="preserve"> kelancaran</w:t>
      </w:r>
      <w:r w:rsidR="00EF7781" w:rsidRPr="00BA7688">
        <w:rPr>
          <w:rFonts w:ascii="Times New Roman" w:hAnsi="Times New Roman" w:cs="Times New Roman"/>
          <w:sz w:val="24"/>
          <w:szCs w:val="24"/>
        </w:rPr>
        <w:t xml:space="preserve"> (</w:t>
      </w:r>
      <w:r w:rsidR="00EF7781" w:rsidRPr="00BA7688">
        <w:rPr>
          <w:rFonts w:ascii="Times New Roman" w:hAnsi="Times New Roman" w:cs="Times New Roman"/>
          <w:i/>
          <w:sz w:val="24"/>
          <w:szCs w:val="24"/>
        </w:rPr>
        <w:t>fluency</w:t>
      </w:r>
      <w:r w:rsidR="00EF7781" w:rsidRPr="00BA7688">
        <w:rPr>
          <w:rFonts w:ascii="Times New Roman" w:hAnsi="Times New Roman" w:cs="Times New Roman"/>
          <w:sz w:val="24"/>
          <w:szCs w:val="24"/>
        </w:rPr>
        <w:t>)</w:t>
      </w:r>
      <w:r w:rsidR="00910E30" w:rsidRPr="00BA7688">
        <w:rPr>
          <w:rFonts w:ascii="Times New Roman" w:hAnsi="Times New Roman" w:cs="Times New Roman"/>
          <w:sz w:val="24"/>
          <w:szCs w:val="24"/>
          <w:lang w:val="en-US"/>
        </w:rPr>
        <w:t>, kel</w:t>
      </w:r>
      <w:r w:rsidR="00EF7781" w:rsidRPr="00BA7688">
        <w:rPr>
          <w:rFonts w:ascii="Times New Roman" w:hAnsi="Times New Roman" w:cs="Times New Roman"/>
          <w:sz w:val="24"/>
          <w:szCs w:val="24"/>
        </w:rPr>
        <w:t>uwesan (</w:t>
      </w:r>
      <w:r w:rsidR="00EF7781" w:rsidRPr="00BA7688">
        <w:rPr>
          <w:rFonts w:ascii="Times New Roman" w:hAnsi="Times New Roman" w:cs="Times New Roman"/>
          <w:i/>
          <w:sz w:val="24"/>
          <w:szCs w:val="24"/>
        </w:rPr>
        <w:t>flexibility</w:t>
      </w:r>
      <w:r w:rsidR="00EF7781" w:rsidRPr="00BA7688">
        <w:rPr>
          <w:rFonts w:ascii="Times New Roman" w:hAnsi="Times New Roman" w:cs="Times New Roman"/>
          <w:sz w:val="24"/>
          <w:szCs w:val="24"/>
        </w:rPr>
        <w:t>)</w:t>
      </w:r>
      <w:r w:rsidR="00910E30" w:rsidRPr="00BA7688">
        <w:rPr>
          <w:rFonts w:ascii="Times New Roman" w:hAnsi="Times New Roman" w:cs="Times New Roman"/>
          <w:sz w:val="24"/>
          <w:szCs w:val="24"/>
          <w:lang w:val="en-US"/>
        </w:rPr>
        <w:t xml:space="preserve">, </w:t>
      </w:r>
      <w:r w:rsidR="00EF7781" w:rsidRPr="00BA7688">
        <w:rPr>
          <w:rFonts w:ascii="Times New Roman" w:hAnsi="Times New Roman" w:cs="Times New Roman"/>
          <w:sz w:val="24"/>
          <w:szCs w:val="24"/>
        </w:rPr>
        <w:t>keterincian (</w:t>
      </w:r>
      <w:r w:rsidR="00EF7781" w:rsidRPr="00BA7688">
        <w:rPr>
          <w:rFonts w:ascii="Times New Roman" w:hAnsi="Times New Roman" w:cs="Times New Roman"/>
          <w:i/>
          <w:sz w:val="24"/>
          <w:szCs w:val="24"/>
        </w:rPr>
        <w:t>elaboration</w:t>
      </w:r>
      <w:r w:rsidR="00EF7781" w:rsidRPr="00BA7688">
        <w:rPr>
          <w:rFonts w:ascii="Times New Roman" w:hAnsi="Times New Roman" w:cs="Times New Roman"/>
          <w:sz w:val="24"/>
          <w:szCs w:val="24"/>
        </w:rPr>
        <w:t>)</w:t>
      </w:r>
      <w:r w:rsidR="00910E30" w:rsidRPr="00BA7688">
        <w:rPr>
          <w:rFonts w:ascii="Times New Roman" w:hAnsi="Times New Roman" w:cs="Times New Roman"/>
          <w:sz w:val="24"/>
          <w:szCs w:val="24"/>
          <w:lang w:val="en-US"/>
        </w:rPr>
        <w:t>, dan ke</w:t>
      </w:r>
      <w:r w:rsidR="00910E30" w:rsidRPr="00BA7688">
        <w:rPr>
          <w:rFonts w:ascii="Times New Roman" w:hAnsi="Times New Roman" w:cs="Times New Roman"/>
          <w:sz w:val="24"/>
          <w:szCs w:val="24"/>
        </w:rPr>
        <w:t>aslian</w:t>
      </w:r>
      <w:r w:rsidR="00EF7781" w:rsidRPr="00BA7688">
        <w:rPr>
          <w:rFonts w:ascii="Times New Roman" w:hAnsi="Times New Roman" w:cs="Times New Roman"/>
          <w:sz w:val="24"/>
          <w:szCs w:val="24"/>
        </w:rPr>
        <w:t xml:space="preserve"> (</w:t>
      </w:r>
      <w:r w:rsidR="00EF7781" w:rsidRPr="00BA7688">
        <w:rPr>
          <w:rFonts w:ascii="Times New Roman" w:hAnsi="Times New Roman" w:cs="Times New Roman"/>
          <w:i/>
          <w:sz w:val="24"/>
          <w:szCs w:val="24"/>
        </w:rPr>
        <w:t>originality</w:t>
      </w:r>
      <w:r w:rsidR="00EF7781" w:rsidRPr="00BA7688">
        <w:rPr>
          <w:rFonts w:ascii="Times New Roman" w:hAnsi="Times New Roman" w:cs="Times New Roman"/>
          <w:sz w:val="24"/>
          <w:szCs w:val="24"/>
        </w:rPr>
        <w:t>)</w:t>
      </w:r>
      <w:r w:rsidR="00F16E4A" w:rsidRPr="00BA7688">
        <w:rPr>
          <w:rFonts w:ascii="Times New Roman" w:hAnsi="Times New Roman" w:cs="Times New Roman"/>
          <w:sz w:val="24"/>
          <w:szCs w:val="24"/>
        </w:rPr>
        <w:t>. Analisis ini dimaksudkan untuk mengetahui letak kelemahan siswa dalam berpikir kr</w:t>
      </w:r>
      <w:r w:rsidR="00F16E4A" w:rsidRPr="00BA7688">
        <w:rPr>
          <w:rFonts w:ascii="Times New Roman" w:hAnsi="Times New Roman" w:cs="Times New Roman"/>
          <w:sz w:val="24"/>
          <w:szCs w:val="24"/>
          <w:lang w:val="en-US"/>
        </w:rPr>
        <w:t>eatif</w:t>
      </w:r>
      <w:r w:rsidR="00F16E4A" w:rsidRPr="00BA7688">
        <w:rPr>
          <w:rFonts w:ascii="Times New Roman" w:hAnsi="Times New Roman" w:cs="Times New Roman"/>
          <w:sz w:val="24"/>
          <w:szCs w:val="24"/>
        </w:rPr>
        <w:t xml:space="preserve"> matematik. </w:t>
      </w:r>
    </w:p>
    <w:p w:rsidR="00B37AB6" w:rsidRPr="00BA7688" w:rsidRDefault="00803CD9"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Data tes diperoleh dari analisis jawaban siswa berdasarkan acuan pedoman penskoran kemampuan berpikir kreatif matematis. Mendeskripsikan kemampuan berpikir kreatif matematis siswa dalam menyelesaikan soal pada materi bangun datar pada tiap soal. Pada penelitian ini meliputi kelancaran (</w:t>
      </w:r>
      <w:r w:rsidRPr="00BA7688">
        <w:rPr>
          <w:rFonts w:ascii="Times New Roman" w:hAnsi="Times New Roman" w:cs="Times New Roman"/>
          <w:i/>
          <w:iCs/>
          <w:sz w:val="24"/>
          <w:szCs w:val="24"/>
        </w:rPr>
        <w:t>fluency</w:t>
      </w:r>
      <w:r w:rsidR="008940F9" w:rsidRPr="00BA7688">
        <w:rPr>
          <w:rFonts w:ascii="Times New Roman" w:hAnsi="Times New Roman" w:cs="Times New Roman"/>
          <w:sz w:val="24"/>
          <w:szCs w:val="24"/>
        </w:rPr>
        <w:t>), keluwesan</w:t>
      </w:r>
      <w:r w:rsidRPr="00BA7688">
        <w:rPr>
          <w:rFonts w:ascii="Times New Roman" w:hAnsi="Times New Roman" w:cs="Times New Roman"/>
          <w:sz w:val="24"/>
          <w:szCs w:val="24"/>
        </w:rPr>
        <w:t xml:space="preserve"> (</w:t>
      </w:r>
      <w:r w:rsidRPr="00BA7688">
        <w:rPr>
          <w:rFonts w:ascii="Times New Roman" w:hAnsi="Times New Roman" w:cs="Times New Roman"/>
          <w:i/>
          <w:iCs/>
          <w:sz w:val="24"/>
          <w:szCs w:val="24"/>
        </w:rPr>
        <w:t>flexibility</w:t>
      </w:r>
      <w:r w:rsidR="008940F9" w:rsidRPr="00BA7688">
        <w:rPr>
          <w:rFonts w:ascii="Times New Roman" w:hAnsi="Times New Roman" w:cs="Times New Roman"/>
          <w:sz w:val="24"/>
          <w:szCs w:val="24"/>
        </w:rPr>
        <w:t>), keterincian</w:t>
      </w:r>
      <w:r w:rsidRPr="00BA7688">
        <w:rPr>
          <w:rFonts w:ascii="Times New Roman" w:hAnsi="Times New Roman" w:cs="Times New Roman"/>
          <w:sz w:val="24"/>
          <w:szCs w:val="24"/>
        </w:rPr>
        <w:t xml:space="preserve"> (</w:t>
      </w:r>
      <w:r w:rsidRPr="00BA7688">
        <w:rPr>
          <w:rFonts w:ascii="Times New Roman" w:hAnsi="Times New Roman" w:cs="Times New Roman"/>
          <w:i/>
          <w:iCs/>
          <w:sz w:val="24"/>
          <w:szCs w:val="24"/>
        </w:rPr>
        <w:t>elaboration</w:t>
      </w:r>
      <w:r w:rsidRPr="00BA7688">
        <w:rPr>
          <w:rFonts w:ascii="Times New Roman" w:hAnsi="Times New Roman" w:cs="Times New Roman"/>
          <w:sz w:val="24"/>
          <w:szCs w:val="24"/>
        </w:rPr>
        <w:t xml:space="preserve">), </w:t>
      </w:r>
      <w:r w:rsidR="008940F9" w:rsidRPr="00BA7688">
        <w:rPr>
          <w:rFonts w:ascii="Times New Roman" w:hAnsi="Times New Roman" w:cs="Times New Roman"/>
          <w:sz w:val="24"/>
          <w:szCs w:val="24"/>
        </w:rPr>
        <w:t xml:space="preserve">dan </w:t>
      </w:r>
      <w:r w:rsidRPr="00BA7688">
        <w:rPr>
          <w:rFonts w:ascii="Times New Roman" w:hAnsi="Times New Roman" w:cs="Times New Roman"/>
          <w:sz w:val="24"/>
          <w:szCs w:val="24"/>
        </w:rPr>
        <w:t>keaslian (</w:t>
      </w:r>
      <w:r w:rsidRPr="00BA7688">
        <w:rPr>
          <w:rFonts w:ascii="Times New Roman" w:hAnsi="Times New Roman" w:cs="Times New Roman"/>
          <w:i/>
          <w:iCs/>
          <w:sz w:val="24"/>
          <w:szCs w:val="24"/>
        </w:rPr>
        <w:t>originality</w:t>
      </w:r>
      <w:r w:rsidRPr="00BA7688">
        <w:rPr>
          <w:rFonts w:ascii="Times New Roman" w:hAnsi="Times New Roman" w:cs="Times New Roman"/>
          <w:sz w:val="24"/>
          <w:szCs w:val="24"/>
        </w:rPr>
        <w:t xml:space="preserve">). </w:t>
      </w:r>
      <w:r w:rsidR="00F40203" w:rsidRPr="00BA7688">
        <w:rPr>
          <w:rFonts w:ascii="Times New Roman" w:hAnsi="Times New Roman" w:cs="Times New Roman"/>
          <w:sz w:val="24"/>
          <w:szCs w:val="24"/>
        </w:rPr>
        <w:t>Rata-rata setiap indikator kemampuan berpikir krea</w:t>
      </w:r>
      <w:r w:rsidR="006D2399" w:rsidRPr="00BA7688">
        <w:rPr>
          <w:rFonts w:ascii="Times New Roman" w:hAnsi="Times New Roman" w:cs="Times New Roman"/>
          <w:sz w:val="24"/>
          <w:szCs w:val="24"/>
        </w:rPr>
        <w:t xml:space="preserve">tif matematis siswa disajikan </w:t>
      </w:r>
      <w:r w:rsidR="00D33BD8" w:rsidRPr="00BA7688">
        <w:rPr>
          <w:rFonts w:ascii="Times New Roman" w:hAnsi="Times New Roman" w:cs="Times New Roman"/>
          <w:sz w:val="24"/>
          <w:szCs w:val="24"/>
        </w:rPr>
        <w:t>pada T</w:t>
      </w:r>
      <w:r w:rsidR="00F40203" w:rsidRPr="00BA7688">
        <w:rPr>
          <w:rFonts w:ascii="Times New Roman" w:hAnsi="Times New Roman" w:cs="Times New Roman"/>
          <w:sz w:val="24"/>
          <w:szCs w:val="24"/>
        </w:rPr>
        <w:t>abel 2 berikut.</w:t>
      </w:r>
    </w:p>
    <w:p w:rsidR="00302520" w:rsidRPr="00BA7688" w:rsidRDefault="00302520" w:rsidP="00AE456A">
      <w:pPr>
        <w:spacing w:after="0" w:line="240" w:lineRule="auto"/>
        <w:ind w:firstLine="567"/>
        <w:jc w:val="both"/>
        <w:rPr>
          <w:rFonts w:ascii="Times New Roman" w:hAnsi="Times New Roman" w:cs="Times New Roman"/>
          <w:sz w:val="24"/>
          <w:szCs w:val="24"/>
        </w:rPr>
      </w:pPr>
    </w:p>
    <w:p w:rsidR="00302520" w:rsidRPr="00BA7688" w:rsidRDefault="00302520" w:rsidP="00AE456A">
      <w:pPr>
        <w:spacing w:after="0" w:line="240" w:lineRule="auto"/>
        <w:ind w:firstLine="567"/>
        <w:jc w:val="both"/>
        <w:rPr>
          <w:rFonts w:ascii="Times New Roman" w:hAnsi="Times New Roman" w:cs="Times New Roman"/>
          <w:sz w:val="24"/>
          <w:szCs w:val="24"/>
        </w:rPr>
      </w:pPr>
    </w:p>
    <w:p w:rsidR="00221984" w:rsidRPr="00BA7688" w:rsidRDefault="00F16E4A" w:rsidP="00AE456A">
      <w:pPr>
        <w:autoSpaceDE w:val="0"/>
        <w:autoSpaceDN w:val="0"/>
        <w:adjustRightInd w:val="0"/>
        <w:spacing w:after="0" w:line="240" w:lineRule="auto"/>
        <w:ind w:left="1168" w:hanging="1168"/>
        <w:jc w:val="center"/>
        <w:rPr>
          <w:rFonts w:ascii="Times New Roman" w:hAnsi="Times New Roman" w:cs="Times New Roman"/>
          <w:b/>
          <w:sz w:val="24"/>
          <w:szCs w:val="24"/>
        </w:rPr>
      </w:pPr>
      <w:r w:rsidRPr="00BA7688">
        <w:rPr>
          <w:rFonts w:ascii="Times New Roman" w:hAnsi="Times New Roman" w:cs="Times New Roman"/>
          <w:b/>
          <w:sz w:val="24"/>
          <w:szCs w:val="24"/>
        </w:rPr>
        <w:lastRenderedPageBreak/>
        <w:t xml:space="preserve">Tabel </w:t>
      </w:r>
      <w:r w:rsidR="008F7A05" w:rsidRPr="00BA7688">
        <w:rPr>
          <w:rFonts w:ascii="Times New Roman" w:hAnsi="Times New Roman" w:cs="Times New Roman"/>
          <w:b/>
          <w:sz w:val="24"/>
          <w:szCs w:val="24"/>
        </w:rPr>
        <w:t>2</w:t>
      </w:r>
    </w:p>
    <w:p w:rsidR="00F16E4A" w:rsidRPr="00BA7688" w:rsidRDefault="00183687" w:rsidP="00D00CE8">
      <w:pPr>
        <w:autoSpaceDE w:val="0"/>
        <w:autoSpaceDN w:val="0"/>
        <w:adjustRightInd w:val="0"/>
        <w:spacing w:after="0" w:line="240" w:lineRule="auto"/>
        <w:jc w:val="center"/>
        <w:rPr>
          <w:rFonts w:ascii="Times New Roman" w:hAnsi="Times New Roman" w:cs="Times New Roman"/>
          <w:sz w:val="24"/>
          <w:szCs w:val="24"/>
        </w:rPr>
      </w:pPr>
      <w:r w:rsidRPr="00BA7688">
        <w:rPr>
          <w:rFonts w:ascii="Times New Roman" w:hAnsi="Times New Roman" w:cs="Times New Roman"/>
          <w:sz w:val="24"/>
          <w:szCs w:val="24"/>
        </w:rPr>
        <w:t xml:space="preserve">Rata-rata Setiap Indikator </w:t>
      </w:r>
      <w:r w:rsidR="00F16E4A" w:rsidRPr="00BA7688">
        <w:rPr>
          <w:rFonts w:ascii="Times New Roman" w:hAnsi="Times New Roman" w:cs="Times New Roman"/>
          <w:sz w:val="24"/>
          <w:szCs w:val="24"/>
        </w:rPr>
        <w:t>Kemampuan Berpikir Kr</w:t>
      </w:r>
      <w:r w:rsidR="00F16E4A" w:rsidRPr="00BA7688">
        <w:rPr>
          <w:rFonts w:ascii="Times New Roman" w:hAnsi="Times New Roman" w:cs="Times New Roman"/>
          <w:sz w:val="24"/>
          <w:szCs w:val="24"/>
          <w:lang w:val="en-US"/>
        </w:rPr>
        <w:t>eatif</w:t>
      </w:r>
      <w:r w:rsidR="00D00CE8" w:rsidRPr="00BA7688">
        <w:rPr>
          <w:rFonts w:ascii="Times New Roman" w:hAnsi="Times New Roman" w:cs="Times New Roman"/>
          <w:sz w:val="24"/>
          <w:szCs w:val="24"/>
          <w:lang w:val="en-US"/>
        </w:rPr>
        <w:br/>
      </w:r>
      <w:r w:rsidR="00221984" w:rsidRPr="00BA7688">
        <w:rPr>
          <w:rFonts w:ascii="Times New Roman" w:hAnsi="Times New Roman" w:cs="Times New Roman"/>
          <w:sz w:val="24"/>
          <w:szCs w:val="24"/>
        </w:rPr>
        <w:t xml:space="preserve">Matematis </w:t>
      </w:r>
      <w:r w:rsidR="00F16E4A" w:rsidRPr="00BA7688">
        <w:rPr>
          <w:rFonts w:ascii="Times New Roman" w:hAnsi="Times New Roman" w:cs="Times New Roman"/>
          <w:sz w:val="24"/>
          <w:szCs w:val="24"/>
        </w:rPr>
        <w:t>Siswa</w:t>
      </w:r>
    </w:p>
    <w:p w:rsidR="00430B11" w:rsidRPr="00BA7688" w:rsidRDefault="00430B11" w:rsidP="00AE456A">
      <w:pPr>
        <w:autoSpaceDE w:val="0"/>
        <w:autoSpaceDN w:val="0"/>
        <w:adjustRightInd w:val="0"/>
        <w:spacing w:after="0" w:line="240" w:lineRule="auto"/>
        <w:ind w:left="1168" w:hanging="1168"/>
        <w:jc w:val="both"/>
        <w:rPr>
          <w:rFonts w:ascii="Times New Roman" w:hAnsi="Times New Roman" w:cs="Times New Roman"/>
          <w:b/>
          <w:sz w:val="24"/>
          <w:szCs w:val="24"/>
          <w:lang w:val="en-US"/>
        </w:rPr>
      </w:pPr>
    </w:p>
    <w:tbl>
      <w:tblPr>
        <w:tblStyle w:val="TableGrid"/>
        <w:tblW w:w="0" w:type="auto"/>
        <w:jc w:val="center"/>
        <w:tblBorders>
          <w:insideH w:val="none" w:sz="0" w:space="0" w:color="auto"/>
        </w:tblBorders>
        <w:tblLook w:val="04A0" w:firstRow="1" w:lastRow="0" w:firstColumn="1" w:lastColumn="0" w:noHBand="0" w:noVBand="1"/>
      </w:tblPr>
      <w:tblGrid>
        <w:gridCol w:w="4746"/>
        <w:gridCol w:w="2709"/>
      </w:tblGrid>
      <w:tr w:rsidR="00BA7688" w:rsidRPr="00BA7688" w:rsidTr="00356299">
        <w:trPr>
          <w:trHeight w:val="414"/>
          <w:jc w:val="center"/>
        </w:trPr>
        <w:tc>
          <w:tcPr>
            <w:tcW w:w="4746" w:type="dxa"/>
            <w:tcBorders>
              <w:top w:val="single" w:sz="4" w:space="0" w:color="auto"/>
              <w:bottom w:val="single" w:sz="4" w:space="0" w:color="auto"/>
            </w:tcBorders>
            <w:shd w:val="clear" w:color="auto" w:fill="BFBFBF" w:themeFill="background1" w:themeFillShade="BF"/>
            <w:vAlign w:val="center"/>
          </w:tcPr>
          <w:p w:rsidR="00F16E4A" w:rsidRPr="00BA7688" w:rsidRDefault="00F16E4A" w:rsidP="009D40B7">
            <w:pPr>
              <w:autoSpaceDE w:val="0"/>
              <w:autoSpaceDN w:val="0"/>
              <w:adjustRightInd w:val="0"/>
              <w:jc w:val="center"/>
              <w:rPr>
                <w:rFonts w:ascii="Times New Roman" w:hAnsi="Times New Roman" w:cs="Times New Roman"/>
                <w:b/>
                <w:sz w:val="24"/>
                <w:szCs w:val="24"/>
              </w:rPr>
            </w:pPr>
            <w:r w:rsidRPr="00BA7688">
              <w:rPr>
                <w:rFonts w:ascii="Times New Roman" w:hAnsi="Times New Roman" w:cs="Times New Roman"/>
                <w:b/>
                <w:sz w:val="24"/>
                <w:szCs w:val="24"/>
              </w:rPr>
              <w:t>Indikator Berpikir Kreatif</w:t>
            </w:r>
          </w:p>
        </w:tc>
        <w:tc>
          <w:tcPr>
            <w:tcW w:w="2709" w:type="dxa"/>
            <w:tcBorders>
              <w:top w:val="single" w:sz="4" w:space="0" w:color="auto"/>
              <w:bottom w:val="single" w:sz="4" w:space="0" w:color="auto"/>
            </w:tcBorders>
            <w:shd w:val="clear" w:color="auto" w:fill="BFBFBF" w:themeFill="background1" w:themeFillShade="BF"/>
            <w:vAlign w:val="center"/>
          </w:tcPr>
          <w:p w:rsidR="00F16E4A" w:rsidRPr="00BA7688" w:rsidRDefault="004D5883" w:rsidP="009D40B7">
            <w:pPr>
              <w:autoSpaceDE w:val="0"/>
              <w:autoSpaceDN w:val="0"/>
              <w:adjustRightInd w:val="0"/>
              <w:jc w:val="center"/>
              <w:rPr>
                <w:rFonts w:ascii="Times New Roman" w:hAnsi="Times New Roman" w:cs="Times New Roman"/>
                <w:b/>
                <w:sz w:val="24"/>
                <w:szCs w:val="24"/>
              </w:rPr>
            </w:pPr>
            <w:r w:rsidRPr="00BA7688">
              <w:rPr>
                <w:rFonts w:ascii="Times New Roman" w:hAnsi="Times New Roman" w:cs="Times New Roman"/>
                <w:b/>
                <w:sz w:val="24"/>
                <w:szCs w:val="24"/>
              </w:rPr>
              <w:t>Rata-rata</w:t>
            </w:r>
          </w:p>
        </w:tc>
      </w:tr>
      <w:tr w:rsidR="00BA7688" w:rsidRPr="00BA7688" w:rsidTr="00356299">
        <w:trPr>
          <w:trHeight w:val="398"/>
          <w:jc w:val="center"/>
        </w:trPr>
        <w:tc>
          <w:tcPr>
            <w:tcW w:w="4746" w:type="dxa"/>
            <w:tcBorders>
              <w:top w:val="single" w:sz="4" w:space="0" w:color="auto"/>
              <w:bottom w:val="single" w:sz="4" w:space="0" w:color="auto"/>
            </w:tcBorders>
            <w:vAlign w:val="center"/>
          </w:tcPr>
          <w:p w:rsidR="00F16E4A" w:rsidRPr="00BA7688" w:rsidRDefault="00FE0C02" w:rsidP="009D40B7">
            <w:pPr>
              <w:autoSpaceDE w:val="0"/>
              <w:autoSpaceDN w:val="0"/>
              <w:adjustRightInd w:val="0"/>
              <w:jc w:val="center"/>
              <w:rPr>
                <w:rFonts w:ascii="Times New Roman" w:hAnsi="Times New Roman" w:cs="Times New Roman"/>
                <w:sz w:val="24"/>
                <w:szCs w:val="24"/>
              </w:rPr>
            </w:pPr>
            <w:r w:rsidRPr="00BA7688">
              <w:rPr>
                <w:rFonts w:ascii="Times New Roman" w:hAnsi="Times New Roman" w:cs="Times New Roman"/>
                <w:sz w:val="24"/>
                <w:szCs w:val="24"/>
              </w:rPr>
              <w:t>Kelancaran</w:t>
            </w:r>
          </w:p>
        </w:tc>
        <w:tc>
          <w:tcPr>
            <w:tcW w:w="2709" w:type="dxa"/>
            <w:tcBorders>
              <w:top w:val="single" w:sz="4" w:space="0" w:color="auto"/>
              <w:bottom w:val="single" w:sz="4" w:space="0" w:color="auto"/>
            </w:tcBorders>
            <w:vAlign w:val="center"/>
          </w:tcPr>
          <w:p w:rsidR="00F16E4A" w:rsidRPr="00BA7688" w:rsidRDefault="00FE0C02" w:rsidP="009D40B7">
            <w:pPr>
              <w:autoSpaceDE w:val="0"/>
              <w:autoSpaceDN w:val="0"/>
              <w:adjustRightInd w:val="0"/>
              <w:jc w:val="center"/>
              <w:rPr>
                <w:rFonts w:ascii="Times New Roman" w:hAnsi="Times New Roman" w:cs="Times New Roman"/>
                <w:sz w:val="24"/>
                <w:szCs w:val="24"/>
              </w:rPr>
            </w:pPr>
            <w:r w:rsidRPr="00BA7688">
              <w:rPr>
                <w:rFonts w:ascii="Times New Roman" w:hAnsi="Times New Roman" w:cs="Times New Roman"/>
                <w:sz w:val="24"/>
                <w:szCs w:val="24"/>
              </w:rPr>
              <w:t>2.846</w:t>
            </w:r>
          </w:p>
        </w:tc>
      </w:tr>
      <w:tr w:rsidR="00BA7688" w:rsidRPr="00BA7688" w:rsidTr="00356299">
        <w:trPr>
          <w:trHeight w:val="398"/>
          <w:jc w:val="center"/>
        </w:trPr>
        <w:tc>
          <w:tcPr>
            <w:tcW w:w="4746" w:type="dxa"/>
            <w:tcBorders>
              <w:top w:val="single" w:sz="4" w:space="0" w:color="auto"/>
              <w:bottom w:val="single" w:sz="4" w:space="0" w:color="auto"/>
            </w:tcBorders>
            <w:vAlign w:val="center"/>
          </w:tcPr>
          <w:p w:rsidR="00F16E4A" w:rsidRPr="00BA7688" w:rsidRDefault="00FE0C02" w:rsidP="009D40B7">
            <w:pPr>
              <w:autoSpaceDE w:val="0"/>
              <w:autoSpaceDN w:val="0"/>
              <w:adjustRightInd w:val="0"/>
              <w:jc w:val="center"/>
              <w:rPr>
                <w:rFonts w:ascii="Times New Roman" w:hAnsi="Times New Roman" w:cs="Times New Roman"/>
                <w:sz w:val="24"/>
                <w:szCs w:val="24"/>
              </w:rPr>
            </w:pPr>
            <w:r w:rsidRPr="00BA7688">
              <w:rPr>
                <w:rFonts w:ascii="Times New Roman" w:hAnsi="Times New Roman" w:cs="Times New Roman"/>
                <w:sz w:val="24"/>
                <w:szCs w:val="24"/>
              </w:rPr>
              <w:t>Kelenturan</w:t>
            </w:r>
          </w:p>
        </w:tc>
        <w:tc>
          <w:tcPr>
            <w:tcW w:w="2709" w:type="dxa"/>
            <w:tcBorders>
              <w:top w:val="single" w:sz="4" w:space="0" w:color="auto"/>
              <w:bottom w:val="single" w:sz="4" w:space="0" w:color="auto"/>
            </w:tcBorders>
            <w:vAlign w:val="center"/>
          </w:tcPr>
          <w:p w:rsidR="00F16E4A" w:rsidRPr="00BA7688" w:rsidRDefault="00FE0C02" w:rsidP="009D40B7">
            <w:pPr>
              <w:autoSpaceDE w:val="0"/>
              <w:autoSpaceDN w:val="0"/>
              <w:adjustRightInd w:val="0"/>
              <w:jc w:val="center"/>
              <w:rPr>
                <w:rFonts w:ascii="Times New Roman" w:hAnsi="Times New Roman" w:cs="Times New Roman"/>
                <w:sz w:val="24"/>
                <w:szCs w:val="24"/>
              </w:rPr>
            </w:pPr>
            <w:r w:rsidRPr="00BA7688">
              <w:rPr>
                <w:rFonts w:ascii="Times New Roman" w:hAnsi="Times New Roman" w:cs="Times New Roman"/>
                <w:sz w:val="24"/>
                <w:szCs w:val="24"/>
              </w:rPr>
              <w:t>1.514</w:t>
            </w:r>
          </w:p>
        </w:tc>
      </w:tr>
      <w:tr w:rsidR="00BA7688" w:rsidRPr="00BA7688" w:rsidTr="00356299">
        <w:trPr>
          <w:trHeight w:val="398"/>
          <w:jc w:val="center"/>
        </w:trPr>
        <w:tc>
          <w:tcPr>
            <w:tcW w:w="4746" w:type="dxa"/>
            <w:tcBorders>
              <w:top w:val="single" w:sz="4" w:space="0" w:color="auto"/>
              <w:bottom w:val="single" w:sz="4" w:space="0" w:color="auto"/>
            </w:tcBorders>
            <w:vAlign w:val="center"/>
          </w:tcPr>
          <w:p w:rsidR="00F16E4A" w:rsidRPr="00BA7688" w:rsidRDefault="001233EF" w:rsidP="009D40B7">
            <w:pPr>
              <w:autoSpaceDE w:val="0"/>
              <w:autoSpaceDN w:val="0"/>
              <w:adjustRightInd w:val="0"/>
              <w:jc w:val="center"/>
              <w:rPr>
                <w:rFonts w:ascii="Times New Roman" w:hAnsi="Times New Roman" w:cs="Times New Roman"/>
                <w:sz w:val="24"/>
                <w:szCs w:val="24"/>
              </w:rPr>
            </w:pPr>
            <w:r w:rsidRPr="00BA7688">
              <w:rPr>
                <w:rFonts w:ascii="Times New Roman" w:hAnsi="Times New Roman" w:cs="Times New Roman"/>
                <w:sz w:val="24"/>
                <w:szCs w:val="24"/>
              </w:rPr>
              <w:t>Keterincian</w:t>
            </w:r>
          </w:p>
        </w:tc>
        <w:tc>
          <w:tcPr>
            <w:tcW w:w="2709" w:type="dxa"/>
            <w:tcBorders>
              <w:top w:val="single" w:sz="4" w:space="0" w:color="auto"/>
              <w:bottom w:val="single" w:sz="4" w:space="0" w:color="auto"/>
            </w:tcBorders>
            <w:vAlign w:val="center"/>
          </w:tcPr>
          <w:p w:rsidR="00F16E4A" w:rsidRPr="00BA7688" w:rsidRDefault="00FE0C02" w:rsidP="009D40B7">
            <w:pPr>
              <w:autoSpaceDE w:val="0"/>
              <w:autoSpaceDN w:val="0"/>
              <w:adjustRightInd w:val="0"/>
              <w:jc w:val="center"/>
              <w:rPr>
                <w:rFonts w:ascii="Times New Roman" w:hAnsi="Times New Roman" w:cs="Times New Roman"/>
                <w:sz w:val="24"/>
                <w:szCs w:val="24"/>
              </w:rPr>
            </w:pPr>
            <w:r w:rsidRPr="00BA7688">
              <w:rPr>
                <w:rFonts w:ascii="Times New Roman" w:hAnsi="Times New Roman" w:cs="Times New Roman"/>
                <w:sz w:val="24"/>
                <w:szCs w:val="24"/>
              </w:rPr>
              <w:t>1.729</w:t>
            </w:r>
          </w:p>
        </w:tc>
      </w:tr>
      <w:tr w:rsidR="00BA7688" w:rsidRPr="00BA7688" w:rsidTr="00356299">
        <w:trPr>
          <w:trHeight w:val="414"/>
          <w:jc w:val="center"/>
        </w:trPr>
        <w:tc>
          <w:tcPr>
            <w:tcW w:w="4746" w:type="dxa"/>
            <w:tcBorders>
              <w:top w:val="single" w:sz="4" w:space="0" w:color="auto"/>
              <w:bottom w:val="single" w:sz="4" w:space="0" w:color="auto"/>
            </w:tcBorders>
            <w:vAlign w:val="center"/>
          </w:tcPr>
          <w:p w:rsidR="00F16E4A" w:rsidRPr="00BA7688" w:rsidRDefault="00FE0C02" w:rsidP="009D40B7">
            <w:pPr>
              <w:autoSpaceDE w:val="0"/>
              <w:autoSpaceDN w:val="0"/>
              <w:adjustRightInd w:val="0"/>
              <w:jc w:val="center"/>
              <w:rPr>
                <w:rFonts w:ascii="Times New Roman" w:hAnsi="Times New Roman" w:cs="Times New Roman"/>
                <w:sz w:val="24"/>
                <w:szCs w:val="24"/>
              </w:rPr>
            </w:pPr>
            <w:r w:rsidRPr="00BA7688">
              <w:rPr>
                <w:rFonts w:ascii="Times New Roman" w:hAnsi="Times New Roman" w:cs="Times New Roman"/>
                <w:sz w:val="24"/>
                <w:szCs w:val="24"/>
              </w:rPr>
              <w:t>Keaslian</w:t>
            </w:r>
          </w:p>
        </w:tc>
        <w:tc>
          <w:tcPr>
            <w:tcW w:w="2709" w:type="dxa"/>
            <w:tcBorders>
              <w:top w:val="single" w:sz="4" w:space="0" w:color="auto"/>
              <w:bottom w:val="single" w:sz="4" w:space="0" w:color="auto"/>
            </w:tcBorders>
            <w:vAlign w:val="center"/>
          </w:tcPr>
          <w:p w:rsidR="00F16E4A" w:rsidRPr="00BA7688" w:rsidRDefault="00FE0C02" w:rsidP="009D40B7">
            <w:pPr>
              <w:autoSpaceDE w:val="0"/>
              <w:autoSpaceDN w:val="0"/>
              <w:adjustRightInd w:val="0"/>
              <w:jc w:val="center"/>
              <w:rPr>
                <w:rFonts w:ascii="Times New Roman" w:hAnsi="Times New Roman" w:cs="Times New Roman"/>
                <w:sz w:val="24"/>
                <w:szCs w:val="24"/>
              </w:rPr>
            </w:pPr>
            <w:r w:rsidRPr="00BA7688">
              <w:rPr>
                <w:rFonts w:ascii="Times New Roman" w:hAnsi="Times New Roman" w:cs="Times New Roman"/>
                <w:sz w:val="24"/>
                <w:szCs w:val="24"/>
              </w:rPr>
              <w:t>1.041</w:t>
            </w:r>
          </w:p>
        </w:tc>
      </w:tr>
    </w:tbl>
    <w:p w:rsidR="00FE0C02" w:rsidRPr="00BA7688" w:rsidRDefault="00FE0C02" w:rsidP="00AE456A">
      <w:pPr>
        <w:tabs>
          <w:tab w:val="left" w:pos="2517"/>
        </w:tabs>
        <w:autoSpaceDE w:val="0"/>
        <w:autoSpaceDN w:val="0"/>
        <w:adjustRightInd w:val="0"/>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 xml:space="preserve">Keterangan: Skor ideal dari masing-masing aspek adalah </w:t>
      </w:r>
      <w:r w:rsidRPr="00BA7688">
        <w:rPr>
          <w:rFonts w:ascii="Times New Roman" w:hAnsi="Times New Roman" w:cs="Times New Roman"/>
          <w:sz w:val="24"/>
          <w:szCs w:val="24"/>
          <w:lang w:val="en-US"/>
        </w:rPr>
        <w:t>4</w:t>
      </w:r>
      <w:r w:rsidRPr="00BA7688">
        <w:rPr>
          <w:rFonts w:ascii="Times New Roman" w:hAnsi="Times New Roman" w:cs="Times New Roman"/>
          <w:sz w:val="24"/>
          <w:szCs w:val="24"/>
        </w:rPr>
        <w:t>.</w:t>
      </w:r>
    </w:p>
    <w:p w:rsidR="0047062B" w:rsidRPr="00BA7688" w:rsidRDefault="0047062B" w:rsidP="00D00CE8">
      <w:pPr>
        <w:autoSpaceDE w:val="0"/>
        <w:autoSpaceDN w:val="0"/>
        <w:adjustRightInd w:val="0"/>
        <w:spacing w:after="0" w:line="240" w:lineRule="auto"/>
        <w:ind w:firstLine="567"/>
        <w:jc w:val="both"/>
        <w:rPr>
          <w:rFonts w:ascii="Times New Roman" w:hAnsi="Times New Roman" w:cs="Times New Roman"/>
          <w:sz w:val="24"/>
          <w:szCs w:val="24"/>
        </w:rPr>
      </w:pPr>
    </w:p>
    <w:p w:rsidR="00D00CE8" w:rsidRPr="00BA7688" w:rsidRDefault="00307BCC" w:rsidP="00D00CE8">
      <w:pPr>
        <w:autoSpaceDE w:val="0"/>
        <w:autoSpaceDN w:val="0"/>
        <w:adjustRightInd w:val="0"/>
        <w:spacing w:after="0" w:line="240" w:lineRule="auto"/>
        <w:ind w:firstLine="567"/>
        <w:jc w:val="both"/>
        <w:rPr>
          <w:rFonts w:ascii="Times New Roman" w:hAnsi="Times New Roman" w:cs="Times New Roman"/>
          <w:sz w:val="24"/>
          <w:szCs w:val="24"/>
          <w:lang w:val="en-US"/>
        </w:rPr>
      </w:pPr>
      <w:r w:rsidRPr="00BA7688">
        <w:rPr>
          <w:rFonts w:ascii="Times New Roman" w:hAnsi="Times New Roman" w:cs="Times New Roman"/>
          <w:sz w:val="24"/>
          <w:szCs w:val="24"/>
        </w:rPr>
        <w:t xml:space="preserve">Dari </w:t>
      </w:r>
      <w:r w:rsidR="00D33BD8" w:rsidRPr="00BA7688">
        <w:rPr>
          <w:rFonts w:ascii="Times New Roman" w:hAnsi="Times New Roman" w:cs="Times New Roman"/>
          <w:sz w:val="24"/>
          <w:szCs w:val="24"/>
        </w:rPr>
        <w:t>T</w:t>
      </w:r>
      <w:r w:rsidR="004D5883" w:rsidRPr="00BA7688">
        <w:rPr>
          <w:rFonts w:ascii="Times New Roman" w:hAnsi="Times New Roman" w:cs="Times New Roman"/>
          <w:sz w:val="24"/>
          <w:szCs w:val="24"/>
        </w:rPr>
        <w:t xml:space="preserve">abel </w:t>
      </w:r>
      <w:r w:rsidR="00520247" w:rsidRPr="00BA7688">
        <w:rPr>
          <w:rFonts w:ascii="Times New Roman" w:hAnsi="Times New Roman" w:cs="Times New Roman"/>
          <w:sz w:val="24"/>
          <w:szCs w:val="24"/>
        </w:rPr>
        <w:t>2</w:t>
      </w:r>
      <w:r w:rsidR="00861B04" w:rsidRPr="00BA7688">
        <w:rPr>
          <w:rFonts w:ascii="Times New Roman" w:hAnsi="Times New Roman" w:cs="Times New Roman"/>
          <w:sz w:val="24"/>
          <w:szCs w:val="24"/>
        </w:rPr>
        <w:t xml:space="preserve"> memperlihatkan</w:t>
      </w:r>
      <w:r w:rsidR="004D5883" w:rsidRPr="00BA7688">
        <w:rPr>
          <w:rFonts w:ascii="Times New Roman" w:hAnsi="Times New Roman" w:cs="Times New Roman"/>
          <w:sz w:val="24"/>
          <w:szCs w:val="24"/>
        </w:rPr>
        <w:t xml:space="preserve">bahwa kemampuan berpikir kreatif matematik siswa pada aspek kelancaran </w:t>
      </w:r>
      <w:r w:rsidR="003928A7" w:rsidRPr="00BA7688">
        <w:rPr>
          <w:rFonts w:ascii="Times New Roman" w:hAnsi="Times New Roman" w:cs="Times New Roman"/>
          <w:sz w:val="24"/>
          <w:szCs w:val="24"/>
        </w:rPr>
        <w:t>(</w:t>
      </w:r>
      <w:r w:rsidR="003928A7" w:rsidRPr="00BA7688">
        <w:rPr>
          <w:rFonts w:ascii="Times New Roman" w:hAnsi="Times New Roman" w:cs="Times New Roman"/>
          <w:i/>
          <w:sz w:val="24"/>
          <w:szCs w:val="24"/>
        </w:rPr>
        <w:t>fluency</w:t>
      </w:r>
      <w:r w:rsidR="003928A7" w:rsidRPr="00BA7688">
        <w:rPr>
          <w:rFonts w:ascii="Times New Roman" w:hAnsi="Times New Roman" w:cs="Times New Roman"/>
          <w:sz w:val="24"/>
          <w:szCs w:val="24"/>
        </w:rPr>
        <w:t xml:space="preserve">) </w:t>
      </w:r>
      <w:r w:rsidR="004D5883" w:rsidRPr="00BA7688">
        <w:rPr>
          <w:rFonts w:ascii="Times New Roman" w:hAnsi="Times New Roman" w:cs="Times New Roman"/>
          <w:sz w:val="24"/>
          <w:szCs w:val="24"/>
        </w:rPr>
        <w:t>meru</w:t>
      </w:r>
      <w:r w:rsidR="003A6322" w:rsidRPr="00BA7688">
        <w:rPr>
          <w:rFonts w:ascii="Times New Roman" w:hAnsi="Times New Roman" w:cs="Times New Roman"/>
          <w:sz w:val="24"/>
          <w:szCs w:val="24"/>
        </w:rPr>
        <w:t xml:space="preserve">pakan indikator tertinggi yaitu </w:t>
      </w:r>
      <w:r w:rsidR="004D5883" w:rsidRPr="00BA7688">
        <w:rPr>
          <w:rFonts w:ascii="Times New Roman" w:hAnsi="Times New Roman" w:cs="Times New Roman"/>
          <w:sz w:val="24"/>
          <w:szCs w:val="24"/>
        </w:rPr>
        <w:t>sebesar 2.846</w:t>
      </w:r>
      <w:r w:rsidR="00183687" w:rsidRPr="00BA7688">
        <w:rPr>
          <w:rFonts w:ascii="Times New Roman" w:hAnsi="Times New Roman" w:cs="Times New Roman"/>
          <w:sz w:val="24"/>
          <w:szCs w:val="24"/>
        </w:rPr>
        <w:t xml:space="preserve">. </w:t>
      </w:r>
      <w:r w:rsidR="003928A7" w:rsidRPr="00BA7688">
        <w:rPr>
          <w:rFonts w:ascii="Times New Roman" w:hAnsi="Times New Roman" w:cs="Times New Roman"/>
          <w:sz w:val="24"/>
          <w:szCs w:val="24"/>
        </w:rPr>
        <w:t>Aspek keluwesan(</w:t>
      </w:r>
      <w:r w:rsidR="003928A7" w:rsidRPr="00BA7688">
        <w:rPr>
          <w:rFonts w:ascii="Times New Roman" w:hAnsi="Times New Roman" w:cs="Times New Roman"/>
          <w:i/>
          <w:sz w:val="24"/>
          <w:szCs w:val="24"/>
        </w:rPr>
        <w:t>flexibility</w:t>
      </w:r>
      <w:r w:rsidR="003928A7" w:rsidRPr="00BA7688">
        <w:rPr>
          <w:rFonts w:ascii="Times New Roman" w:hAnsi="Times New Roman" w:cs="Times New Roman"/>
          <w:sz w:val="24"/>
          <w:szCs w:val="24"/>
        </w:rPr>
        <w:t xml:space="preserve">) </w:t>
      </w:r>
      <w:r w:rsidR="008A284F" w:rsidRPr="00BA7688">
        <w:rPr>
          <w:rFonts w:ascii="Times New Roman" w:hAnsi="Times New Roman" w:cs="Times New Roman"/>
          <w:sz w:val="24"/>
          <w:szCs w:val="24"/>
        </w:rPr>
        <w:t>s</w:t>
      </w:r>
      <w:r w:rsidR="003928A7" w:rsidRPr="00BA7688">
        <w:rPr>
          <w:rFonts w:ascii="Times New Roman" w:hAnsi="Times New Roman" w:cs="Times New Roman"/>
          <w:sz w:val="24"/>
          <w:szCs w:val="24"/>
        </w:rPr>
        <w:t>ebesar 1.514 dan aspek keterincian (</w:t>
      </w:r>
      <w:r w:rsidR="003928A7" w:rsidRPr="00BA7688">
        <w:rPr>
          <w:rFonts w:ascii="Times New Roman" w:hAnsi="Times New Roman" w:cs="Times New Roman"/>
          <w:i/>
          <w:sz w:val="24"/>
          <w:szCs w:val="24"/>
        </w:rPr>
        <w:t>elaboration</w:t>
      </w:r>
      <w:r w:rsidR="003928A7" w:rsidRPr="00BA7688">
        <w:rPr>
          <w:rFonts w:ascii="Times New Roman" w:hAnsi="Times New Roman" w:cs="Times New Roman"/>
          <w:sz w:val="24"/>
          <w:szCs w:val="24"/>
        </w:rPr>
        <w:t>)</w:t>
      </w:r>
      <w:r w:rsidR="008A284F" w:rsidRPr="00BA7688">
        <w:rPr>
          <w:rFonts w:ascii="Times New Roman" w:hAnsi="Times New Roman" w:cs="Times New Roman"/>
          <w:sz w:val="24"/>
          <w:szCs w:val="24"/>
        </w:rPr>
        <w:t xml:space="preserve"> sebesar 1.729. </w:t>
      </w:r>
      <w:r w:rsidR="00183687" w:rsidRPr="00BA7688">
        <w:rPr>
          <w:rFonts w:ascii="Times New Roman" w:hAnsi="Times New Roman" w:cs="Times New Roman"/>
          <w:sz w:val="24"/>
          <w:szCs w:val="24"/>
        </w:rPr>
        <w:t xml:space="preserve">Aspek terendah </w:t>
      </w:r>
      <w:r w:rsidR="003A6322" w:rsidRPr="00BA7688">
        <w:rPr>
          <w:rFonts w:ascii="Times New Roman" w:hAnsi="Times New Roman" w:cs="Times New Roman"/>
          <w:sz w:val="24"/>
          <w:szCs w:val="24"/>
        </w:rPr>
        <w:t xml:space="preserve">dari keempat indikator kemampuan berpikir kreatif matematis yaitu aspek keaslian </w:t>
      </w:r>
      <w:r w:rsidR="00AB2C8C" w:rsidRPr="00BA7688">
        <w:rPr>
          <w:rFonts w:ascii="Times New Roman" w:hAnsi="Times New Roman" w:cs="Times New Roman"/>
          <w:sz w:val="24"/>
          <w:szCs w:val="24"/>
        </w:rPr>
        <w:t>(</w:t>
      </w:r>
      <w:r w:rsidR="00AB2C8C" w:rsidRPr="00BA7688">
        <w:rPr>
          <w:rFonts w:ascii="Times New Roman" w:hAnsi="Times New Roman" w:cs="Times New Roman"/>
          <w:i/>
          <w:sz w:val="24"/>
          <w:szCs w:val="24"/>
        </w:rPr>
        <w:t>originality</w:t>
      </w:r>
      <w:r w:rsidR="00AB2C8C" w:rsidRPr="00BA7688">
        <w:rPr>
          <w:rFonts w:ascii="Times New Roman" w:hAnsi="Times New Roman" w:cs="Times New Roman"/>
          <w:sz w:val="24"/>
          <w:szCs w:val="24"/>
        </w:rPr>
        <w:t xml:space="preserve">) </w:t>
      </w:r>
      <w:r w:rsidR="003A6322" w:rsidRPr="00BA7688">
        <w:rPr>
          <w:rFonts w:ascii="Times New Roman" w:hAnsi="Times New Roman" w:cs="Times New Roman"/>
          <w:sz w:val="24"/>
          <w:szCs w:val="24"/>
        </w:rPr>
        <w:t xml:space="preserve">hanya sebesar 1.041. Hal ini menunjukkan bahwa siswa belum mencapai skor ideal </w:t>
      </w:r>
      <w:r w:rsidR="00D010C2" w:rsidRPr="00BA7688">
        <w:rPr>
          <w:rFonts w:ascii="Times New Roman" w:hAnsi="Times New Roman" w:cs="Times New Roman"/>
          <w:sz w:val="24"/>
          <w:szCs w:val="24"/>
        </w:rPr>
        <w:t xml:space="preserve">kemampuan berpikir kreatif matematis </w:t>
      </w:r>
      <w:r w:rsidR="003A6322" w:rsidRPr="00BA7688">
        <w:rPr>
          <w:rFonts w:ascii="Times New Roman" w:hAnsi="Times New Roman" w:cs="Times New Roman"/>
          <w:sz w:val="24"/>
          <w:szCs w:val="24"/>
        </w:rPr>
        <w:t>(skor ideal 4).</w:t>
      </w:r>
    </w:p>
    <w:p w:rsidR="005B1BB6" w:rsidRPr="00BA7688" w:rsidRDefault="005B1BB6" w:rsidP="00D00CE8">
      <w:pPr>
        <w:autoSpaceDE w:val="0"/>
        <w:autoSpaceDN w:val="0"/>
        <w:adjustRightInd w:val="0"/>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Kemampuan berpikir kreatif matematis siswa dibedakan dalam tiga kategori, yaitu tinggi, sedang dan rendah. Kriteria yang digunakan untuk menentukan ketiga kategori tersebut telah dijelaskan pada bagian awal pembahasan. </w:t>
      </w:r>
      <w:r w:rsidR="00E74DF5" w:rsidRPr="00BA7688">
        <w:rPr>
          <w:rFonts w:ascii="Times New Roman" w:hAnsi="Times New Roman" w:cs="Times New Roman"/>
          <w:sz w:val="24"/>
          <w:szCs w:val="24"/>
        </w:rPr>
        <w:t xml:space="preserve">Kategori </w:t>
      </w:r>
      <w:r w:rsidRPr="00BA7688">
        <w:rPr>
          <w:rFonts w:ascii="Times New Roman" w:hAnsi="Times New Roman" w:cs="Times New Roman"/>
          <w:sz w:val="24"/>
          <w:szCs w:val="24"/>
        </w:rPr>
        <w:t>kemampuan berpikir kreatif matematis</w:t>
      </w:r>
      <w:r w:rsidR="00D33BD8" w:rsidRPr="00BA7688">
        <w:rPr>
          <w:rFonts w:ascii="Times New Roman" w:hAnsi="Times New Roman" w:cs="Times New Roman"/>
          <w:sz w:val="24"/>
          <w:szCs w:val="24"/>
        </w:rPr>
        <w:t xml:space="preserve"> siswa disajikan pada T</w:t>
      </w:r>
      <w:r w:rsidR="00E74DF5" w:rsidRPr="00BA7688">
        <w:rPr>
          <w:rFonts w:ascii="Times New Roman" w:hAnsi="Times New Roman" w:cs="Times New Roman"/>
          <w:sz w:val="24"/>
          <w:szCs w:val="24"/>
        </w:rPr>
        <w:t>abel 3 berikut</w:t>
      </w:r>
      <w:r w:rsidRPr="00BA7688">
        <w:rPr>
          <w:rFonts w:ascii="Times New Roman" w:hAnsi="Times New Roman" w:cs="Times New Roman"/>
          <w:sz w:val="24"/>
          <w:szCs w:val="24"/>
        </w:rPr>
        <w:t>.</w:t>
      </w:r>
    </w:p>
    <w:p w:rsidR="001F15EC" w:rsidRPr="00BA7688" w:rsidRDefault="001F15EC" w:rsidP="00AE456A">
      <w:pPr>
        <w:pStyle w:val="NoSpacing"/>
        <w:ind w:firstLine="720"/>
        <w:jc w:val="both"/>
        <w:rPr>
          <w:lang w:val="id-ID"/>
        </w:rPr>
      </w:pPr>
    </w:p>
    <w:p w:rsidR="005B1BB6" w:rsidRPr="00BA7688" w:rsidRDefault="005B1BB6" w:rsidP="00AE456A">
      <w:pPr>
        <w:pStyle w:val="NoSpacing"/>
        <w:ind w:left="993" w:hanging="993"/>
        <w:contextualSpacing/>
        <w:jc w:val="center"/>
        <w:rPr>
          <w:b/>
          <w:lang w:val="id-ID"/>
        </w:rPr>
      </w:pPr>
      <w:r w:rsidRPr="00BA7688">
        <w:rPr>
          <w:b/>
        </w:rPr>
        <w:t>Tabel</w:t>
      </w:r>
      <w:r w:rsidR="008F7A05" w:rsidRPr="00BA7688">
        <w:rPr>
          <w:b/>
          <w:lang w:val="id-ID"/>
        </w:rPr>
        <w:t xml:space="preserve"> 3</w:t>
      </w:r>
    </w:p>
    <w:p w:rsidR="005B1BB6" w:rsidRPr="00BA7688" w:rsidRDefault="005B1BB6" w:rsidP="00D00CE8">
      <w:pPr>
        <w:pStyle w:val="NoSpacing"/>
        <w:contextualSpacing/>
        <w:jc w:val="center"/>
        <w:rPr>
          <w:lang w:val="id-ID"/>
        </w:rPr>
      </w:pPr>
      <w:r w:rsidRPr="00BA7688">
        <w:t>Jumlah Siswa Berdasarkan Kategori Kemampuan Berpikir Kreatif</w:t>
      </w:r>
      <w:r w:rsidRPr="00BA7688">
        <w:rPr>
          <w:lang w:val="id-ID"/>
        </w:rPr>
        <w:t> </w:t>
      </w:r>
      <w:r w:rsidRPr="00BA7688">
        <w:t>Matemati</w:t>
      </w:r>
      <w:r w:rsidRPr="00BA7688">
        <w:rPr>
          <w:lang w:val="id-ID"/>
        </w:rPr>
        <w:t>s</w:t>
      </w:r>
    </w:p>
    <w:p w:rsidR="005B1BB6" w:rsidRPr="00BA7688" w:rsidRDefault="005B1BB6" w:rsidP="00AE456A">
      <w:pPr>
        <w:pStyle w:val="NoSpacing"/>
        <w:ind w:left="993" w:hanging="993"/>
        <w:contextualSpacing/>
        <w:jc w:val="both"/>
        <w:rPr>
          <w:lang w:val="id-ID"/>
        </w:rPr>
      </w:pPr>
    </w:p>
    <w:tbl>
      <w:tblPr>
        <w:tblStyle w:val="TableGrid"/>
        <w:tblW w:w="0" w:type="auto"/>
        <w:jc w:val="center"/>
        <w:tblLook w:val="04A0" w:firstRow="1" w:lastRow="0" w:firstColumn="1" w:lastColumn="0" w:noHBand="0" w:noVBand="1"/>
      </w:tblPr>
      <w:tblGrid>
        <w:gridCol w:w="5261"/>
        <w:gridCol w:w="2166"/>
      </w:tblGrid>
      <w:tr w:rsidR="00BA7688" w:rsidRPr="00BA7688" w:rsidTr="00356299">
        <w:trPr>
          <w:trHeight w:val="404"/>
          <w:jc w:val="center"/>
        </w:trPr>
        <w:tc>
          <w:tcPr>
            <w:tcW w:w="5261" w:type="dxa"/>
            <w:shd w:val="clear" w:color="auto" w:fill="BFBFBF" w:themeFill="background1" w:themeFillShade="BF"/>
            <w:vAlign w:val="center"/>
          </w:tcPr>
          <w:p w:rsidR="005B1BB6" w:rsidRPr="00BA7688" w:rsidRDefault="005B1BB6" w:rsidP="009D40B7">
            <w:pPr>
              <w:pStyle w:val="NoSpacing"/>
              <w:contextualSpacing/>
              <w:jc w:val="center"/>
              <w:rPr>
                <w:b/>
                <w:lang w:val="id-ID"/>
              </w:rPr>
            </w:pPr>
            <w:r w:rsidRPr="00BA7688">
              <w:rPr>
                <w:b/>
                <w:lang w:val="id-ID"/>
              </w:rPr>
              <w:t>Kategori Kemampuan Berpikir Kreatif</w:t>
            </w:r>
          </w:p>
        </w:tc>
        <w:tc>
          <w:tcPr>
            <w:tcW w:w="2166" w:type="dxa"/>
            <w:shd w:val="clear" w:color="auto" w:fill="BFBFBF" w:themeFill="background1" w:themeFillShade="BF"/>
            <w:vAlign w:val="center"/>
          </w:tcPr>
          <w:p w:rsidR="005B1BB6" w:rsidRPr="00BA7688" w:rsidRDefault="005B1BB6" w:rsidP="009D40B7">
            <w:pPr>
              <w:pStyle w:val="NoSpacing"/>
              <w:contextualSpacing/>
              <w:jc w:val="center"/>
              <w:rPr>
                <w:b/>
                <w:lang w:val="id-ID"/>
              </w:rPr>
            </w:pPr>
            <w:r w:rsidRPr="00BA7688">
              <w:rPr>
                <w:b/>
                <w:lang w:val="id-ID"/>
              </w:rPr>
              <w:t>Jumlah Siswa</w:t>
            </w:r>
          </w:p>
        </w:tc>
      </w:tr>
      <w:tr w:rsidR="00BA7688" w:rsidRPr="00BA7688" w:rsidTr="00356299">
        <w:trPr>
          <w:trHeight w:val="404"/>
          <w:jc w:val="center"/>
        </w:trPr>
        <w:tc>
          <w:tcPr>
            <w:tcW w:w="5261" w:type="dxa"/>
            <w:vAlign w:val="center"/>
          </w:tcPr>
          <w:p w:rsidR="005B1BB6" w:rsidRPr="00BA7688" w:rsidRDefault="005B1BB6" w:rsidP="009D40B7">
            <w:pPr>
              <w:pStyle w:val="NoSpacing"/>
              <w:contextualSpacing/>
              <w:jc w:val="center"/>
              <w:rPr>
                <w:lang w:val="id-ID"/>
              </w:rPr>
            </w:pPr>
            <w:r w:rsidRPr="00BA7688">
              <w:rPr>
                <w:lang w:val="id-ID"/>
              </w:rPr>
              <w:t>Tinggi</w:t>
            </w:r>
          </w:p>
        </w:tc>
        <w:tc>
          <w:tcPr>
            <w:tcW w:w="2166" w:type="dxa"/>
            <w:vAlign w:val="center"/>
          </w:tcPr>
          <w:p w:rsidR="005B1BB6" w:rsidRPr="00BA7688" w:rsidRDefault="005B1BB6" w:rsidP="009D40B7">
            <w:pPr>
              <w:pStyle w:val="NoSpacing"/>
              <w:contextualSpacing/>
              <w:jc w:val="center"/>
              <w:rPr>
                <w:lang w:val="id-ID"/>
              </w:rPr>
            </w:pPr>
            <w:r w:rsidRPr="00BA7688">
              <w:rPr>
                <w:lang w:val="id-ID"/>
              </w:rPr>
              <w:t>0</w:t>
            </w:r>
          </w:p>
        </w:tc>
      </w:tr>
      <w:tr w:rsidR="00BA7688" w:rsidRPr="00BA7688" w:rsidTr="00356299">
        <w:trPr>
          <w:trHeight w:val="421"/>
          <w:jc w:val="center"/>
        </w:trPr>
        <w:tc>
          <w:tcPr>
            <w:tcW w:w="5261" w:type="dxa"/>
            <w:vAlign w:val="center"/>
          </w:tcPr>
          <w:p w:rsidR="005B1BB6" w:rsidRPr="00BA7688" w:rsidRDefault="005B1BB6" w:rsidP="009D40B7">
            <w:pPr>
              <w:pStyle w:val="NoSpacing"/>
              <w:contextualSpacing/>
              <w:jc w:val="center"/>
              <w:rPr>
                <w:lang w:val="id-ID"/>
              </w:rPr>
            </w:pPr>
            <w:r w:rsidRPr="00BA7688">
              <w:rPr>
                <w:lang w:val="id-ID"/>
              </w:rPr>
              <w:t>Sedang</w:t>
            </w:r>
          </w:p>
        </w:tc>
        <w:tc>
          <w:tcPr>
            <w:tcW w:w="2166" w:type="dxa"/>
            <w:vAlign w:val="center"/>
          </w:tcPr>
          <w:p w:rsidR="005B1BB6" w:rsidRPr="00BA7688" w:rsidRDefault="005B1BB6" w:rsidP="009D40B7">
            <w:pPr>
              <w:pStyle w:val="NoSpacing"/>
              <w:contextualSpacing/>
              <w:jc w:val="center"/>
              <w:rPr>
                <w:lang w:val="id-ID"/>
              </w:rPr>
            </w:pPr>
            <w:r w:rsidRPr="00BA7688">
              <w:rPr>
                <w:lang w:val="id-ID"/>
              </w:rPr>
              <w:t>5</w:t>
            </w:r>
          </w:p>
        </w:tc>
      </w:tr>
      <w:tr w:rsidR="00BA7688" w:rsidRPr="00BA7688" w:rsidTr="00356299">
        <w:trPr>
          <w:trHeight w:val="404"/>
          <w:jc w:val="center"/>
        </w:trPr>
        <w:tc>
          <w:tcPr>
            <w:tcW w:w="5261" w:type="dxa"/>
            <w:vAlign w:val="center"/>
          </w:tcPr>
          <w:p w:rsidR="005B1BB6" w:rsidRPr="00BA7688" w:rsidRDefault="005B1BB6" w:rsidP="009D40B7">
            <w:pPr>
              <w:pStyle w:val="NoSpacing"/>
              <w:contextualSpacing/>
              <w:jc w:val="center"/>
              <w:rPr>
                <w:lang w:val="id-ID"/>
              </w:rPr>
            </w:pPr>
            <w:r w:rsidRPr="00BA7688">
              <w:rPr>
                <w:lang w:val="id-ID"/>
              </w:rPr>
              <w:t>Rendah</w:t>
            </w:r>
          </w:p>
        </w:tc>
        <w:tc>
          <w:tcPr>
            <w:tcW w:w="2166" w:type="dxa"/>
            <w:vAlign w:val="center"/>
          </w:tcPr>
          <w:p w:rsidR="005B1BB6" w:rsidRPr="00BA7688" w:rsidRDefault="005B1BB6" w:rsidP="009D40B7">
            <w:pPr>
              <w:pStyle w:val="NoSpacing"/>
              <w:contextualSpacing/>
              <w:jc w:val="center"/>
              <w:rPr>
                <w:lang w:val="id-ID"/>
              </w:rPr>
            </w:pPr>
            <w:r w:rsidRPr="00BA7688">
              <w:rPr>
                <w:lang w:val="id-ID"/>
              </w:rPr>
              <w:t>30</w:t>
            </w:r>
          </w:p>
        </w:tc>
      </w:tr>
      <w:tr w:rsidR="00BA7688" w:rsidRPr="00BA7688" w:rsidTr="00356299">
        <w:trPr>
          <w:trHeight w:val="421"/>
          <w:jc w:val="center"/>
        </w:trPr>
        <w:tc>
          <w:tcPr>
            <w:tcW w:w="5261" w:type="dxa"/>
            <w:vAlign w:val="center"/>
          </w:tcPr>
          <w:p w:rsidR="005B1BB6" w:rsidRPr="00BA7688" w:rsidRDefault="005B1BB6" w:rsidP="009D40B7">
            <w:pPr>
              <w:pStyle w:val="NoSpacing"/>
              <w:contextualSpacing/>
              <w:jc w:val="center"/>
              <w:rPr>
                <w:lang w:val="id-ID"/>
              </w:rPr>
            </w:pPr>
            <w:r w:rsidRPr="00BA7688">
              <w:rPr>
                <w:lang w:val="id-ID"/>
              </w:rPr>
              <w:t>Total</w:t>
            </w:r>
          </w:p>
        </w:tc>
        <w:tc>
          <w:tcPr>
            <w:tcW w:w="2166" w:type="dxa"/>
            <w:vAlign w:val="center"/>
          </w:tcPr>
          <w:p w:rsidR="005B1BB6" w:rsidRPr="00BA7688" w:rsidRDefault="005B1BB6" w:rsidP="009D40B7">
            <w:pPr>
              <w:pStyle w:val="NoSpacing"/>
              <w:contextualSpacing/>
              <w:jc w:val="center"/>
              <w:rPr>
                <w:lang w:val="id-ID"/>
              </w:rPr>
            </w:pPr>
            <w:r w:rsidRPr="00BA7688">
              <w:rPr>
                <w:lang w:val="id-ID"/>
              </w:rPr>
              <w:t>35</w:t>
            </w:r>
          </w:p>
        </w:tc>
      </w:tr>
    </w:tbl>
    <w:p w:rsidR="005B1BB6" w:rsidRPr="00BA7688" w:rsidRDefault="005B1BB6" w:rsidP="00AE456A">
      <w:pPr>
        <w:pStyle w:val="NoSpacing"/>
        <w:contextualSpacing/>
        <w:jc w:val="both"/>
        <w:rPr>
          <w:b/>
          <w:lang w:val="id-ID"/>
        </w:rPr>
      </w:pPr>
    </w:p>
    <w:p w:rsidR="005B1BB6" w:rsidRPr="00BA7688" w:rsidRDefault="005B1BB6" w:rsidP="00D00CE8">
      <w:pPr>
        <w:pStyle w:val="NoSpacing"/>
        <w:ind w:firstLine="567"/>
        <w:jc w:val="both"/>
        <w:rPr>
          <w:rFonts w:eastAsia="Calibri"/>
          <w:lang w:val="id-ID"/>
        </w:rPr>
      </w:pPr>
      <w:r w:rsidRPr="00BA7688">
        <w:rPr>
          <w:lang w:val="id-ID"/>
        </w:rPr>
        <w:t xml:space="preserve">Dari </w:t>
      </w:r>
      <w:r w:rsidR="00D33BD8" w:rsidRPr="00BA7688">
        <w:rPr>
          <w:rFonts w:eastAsia="Calibri"/>
          <w:lang w:val="id-ID"/>
        </w:rPr>
        <w:t>T</w:t>
      </w:r>
      <w:r w:rsidRPr="00BA7688">
        <w:rPr>
          <w:rFonts w:eastAsia="Calibri"/>
        </w:rPr>
        <w:t xml:space="preserve">abel </w:t>
      </w:r>
      <w:r w:rsidR="00520247" w:rsidRPr="00BA7688">
        <w:rPr>
          <w:rFonts w:eastAsia="Calibri"/>
          <w:lang w:val="id-ID"/>
        </w:rPr>
        <w:t>3</w:t>
      </w:r>
      <w:r w:rsidRPr="00BA7688">
        <w:rPr>
          <w:rFonts w:eastAsia="Calibri"/>
          <w:lang w:val="id-ID"/>
        </w:rPr>
        <w:t xml:space="preserve"> memperlihatkan </w:t>
      </w:r>
      <w:r w:rsidRPr="00BA7688">
        <w:rPr>
          <w:rFonts w:eastAsia="Calibri"/>
        </w:rPr>
        <w:t>bahw</w:t>
      </w:r>
      <w:r w:rsidRPr="00BA7688">
        <w:rPr>
          <w:rFonts w:eastAsia="Calibri"/>
          <w:lang w:val="id-ID"/>
        </w:rPr>
        <w:t xml:space="preserve">a </w:t>
      </w:r>
      <w:r w:rsidRPr="00BA7688">
        <w:rPr>
          <w:rFonts w:eastAsia="Calibri"/>
        </w:rPr>
        <w:t>kemampuan berpikir kreatif matemati</w:t>
      </w:r>
      <w:r w:rsidRPr="00BA7688">
        <w:rPr>
          <w:rFonts w:eastAsia="Calibri"/>
          <w:lang w:val="id-ID"/>
        </w:rPr>
        <w:t xml:space="preserve">skategori sedang </w:t>
      </w:r>
      <w:r w:rsidR="00EC0160" w:rsidRPr="00BA7688">
        <w:rPr>
          <w:rFonts w:eastAsia="Calibri"/>
          <w:lang w:val="id-ID"/>
        </w:rPr>
        <w:t xml:space="preserve">sebanyak </w:t>
      </w:r>
      <w:r w:rsidRPr="00BA7688">
        <w:rPr>
          <w:rFonts w:eastAsia="Calibri"/>
        </w:rPr>
        <w:t xml:space="preserve">5 </w:t>
      </w:r>
      <w:r w:rsidR="002429B0" w:rsidRPr="00BA7688">
        <w:rPr>
          <w:rFonts w:eastAsia="Calibri"/>
          <w:lang w:val="id-ID"/>
        </w:rPr>
        <w:t>siswa</w:t>
      </w:r>
      <w:r w:rsidR="00AC7D20" w:rsidRPr="00BA7688">
        <w:rPr>
          <w:rFonts w:eastAsia="Calibri"/>
          <w:lang w:val="id-ID"/>
        </w:rPr>
        <w:t xml:space="preserve"> (</w:t>
      </w:r>
      <w:r w:rsidR="002429B0" w:rsidRPr="00BA7688">
        <w:rPr>
          <w:rFonts w:eastAsia="Calibri"/>
          <w:lang w:val="id-ID"/>
        </w:rPr>
        <w:t xml:space="preserve">14,3%), kategori rendah sebanyak </w:t>
      </w:r>
      <w:r w:rsidRPr="00BA7688">
        <w:rPr>
          <w:rFonts w:eastAsia="Calibri"/>
        </w:rPr>
        <w:t>3</w:t>
      </w:r>
      <w:r w:rsidRPr="00BA7688">
        <w:rPr>
          <w:rFonts w:eastAsia="Calibri"/>
          <w:lang w:val="id-ID"/>
        </w:rPr>
        <w:t>0</w:t>
      </w:r>
      <w:r w:rsidR="002429B0" w:rsidRPr="00BA7688">
        <w:rPr>
          <w:rFonts w:eastAsia="Calibri"/>
          <w:lang w:val="id-ID"/>
        </w:rPr>
        <w:t>siswa</w:t>
      </w:r>
      <w:r w:rsidRPr="00BA7688">
        <w:rPr>
          <w:rFonts w:eastAsia="Calibri"/>
        </w:rPr>
        <w:t xml:space="preserve"> (8</w:t>
      </w:r>
      <w:r w:rsidRPr="00BA7688">
        <w:rPr>
          <w:rFonts w:eastAsia="Calibri"/>
          <w:lang w:val="id-ID"/>
        </w:rPr>
        <w:t>5</w:t>
      </w:r>
      <w:r w:rsidRPr="00BA7688">
        <w:rPr>
          <w:rFonts w:eastAsia="Calibri"/>
        </w:rPr>
        <w:t>,</w:t>
      </w:r>
      <w:r w:rsidRPr="00BA7688">
        <w:rPr>
          <w:rFonts w:eastAsia="Calibri"/>
          <w:lang w:val="id-ID"/>
        </w:rPr>
        <w:t>7</w:t>
      </w:r>
      <w:r w:rsidR="002429B0" w:rsidRPr="00BA7688">
        <w:rPr>
          <w:rFonts w:eastAsia="Calibri"/>
        </w:rPr>
        <w:t>%)</w:t>
      </w:r>
      <w:r w:rsidR="002429B0" w:rsidRPr="00BA7688">
        <w:rPr>
          <w:rFonts w:eastAsia="Calibri"/>
          <w:lang w:val="id-ID"/>
        </w:rPr>
        <w:t xml:space="preserve">, dan tidak ada siswa yang mencapai kategori </w:t>
      </w:r>
      <w:r w:rsidR="002429B0" w:rsidRPr="00BA7688">
        <w:rPr>
          <w:rFonts w:eastAsia="Calibri"/>
          <w:lang w:val="id-ID"/>
        </w:rPr>
        <w:lastRenderedPageBreak/>
        <w:t>tinggi</w:t>
      </w:r>
      <w:r w:rsidRPr="00BA7688">
        <w:rPr>
          <w:rFonts w:eastAsia="Calibri"/>
          <w:lang w:val="id-ID"/>
        </w:rPr>
        <w:t xml:space="preserve">. Berdasarkan data </w:t>
      </w:r>
      <w:r w:rsidRPr="00BA7688">
        <w:rPr>
          <w:rFonts w:eastAsia="Calibri"/>
        </w:rPr>
        <w:t xml:space="preserve">dapat disimpulkan bahwa </w:t>
      </w:r>
      <w:r w:rsidRPr="00BA7688">
        <w:rPr>
          <w:rFonts w:eastAsia="Calibri"/>
          <w:lang w:val="id-ID"/>
        </w:rPr>
        <w:t>kemampuan berpikir kreatif matematis siswa masih rendah</w:t>
      </w:r>
      <w:r w:rsidRPr="00BA7688">
        <w:rPr>
          <w:rFonts w:eastAsia="Calibri"/>
        </w:rPr>
        <w:t>.</w:t>
      </w:r>
    </w:p>
    <w:p w:rsidR="0089741E" w:rsidRPr="00BA7688" w:rsidRDefault="0089741E" w:rsidP="00AE456A">
      <w:pPr>
        <w:pStyle w:val="NoSpacing"/>
        <w:ind w:firstLine="720"/>
        <w:jc w:val="both"/>
        <w:rPr>
          <w:rFonts w:eastAsia="Calibri"/>
          <w:lang w:val="id-ID"/>
        </w:rPr>
      </w:pPr>
    </w:p>
    <w:p w:rsidR="00100E04" w:rsidRPr="00BA7688" w:rsidRDefault="00BA7688" w:rsidP="00AE456A">
      <w:pPr>
        <w:tabs>
          <w:tab w:val="left" w:pos="567"/>
          <w:tab w:val="left" w:pos="709"/>
        </w:tabs>
        <w:autoSpaceDE w:val="0"/>
        <w:autoSpaceDN w:val="0"/>
        <w:adjustRightInd w:val="0"/>
        <w:spacing w:after="0" w:line="240" w:lineRule="auto"/>
        <w:jc w:val="both"/>
        <w:rPr>
          <w:rFonts w:ascii="Times New Roman" w:hAnsi="Times New Roman" w:cs="Times New Roman"/>
          <w:b/>
          <w:sz w:val="24"/>
          <w:szCs w:val="24"/>
        </w:rPr>
      </w:pPr>
      <w:r w:rsidRPr="00BA7688">
        <w:rPr>
          <w:rFonts w:ascii="Times New Roman" w:hAnsi="Times New Roman" w:cs="Times New Roman"/>
          <w:b/>
          <w:sz w:val="24"/>
          <w:szCs w:val="24"/>
          <w:lang w:val="en-US"/>
        </w:rPr>
        <w:t>D</w:t>
      </w:r>
      <w:r w:rsidR="00E21ADE" w:rsidRPr="00BA7688">
        <w:rPr>
          <w:rFonts w:ascii="Times New Roman" w:hAnsi="Times New Roman" w:cs="Times New Roman"/>
          <w:b/>
          <w:sz w:val="24"/>
          <w:szCs w:val="24"/>
        </w:rPr>
        <w:t xml:space="preserve">. PEMBAHASAN </w:t>
      </w:r>
    </w:p>
    <w:p w:rsidR="00205B96" w:rsidRPr="00BA7688" w:rsidRDefault="00801211" w:rsidP="00D00CE8">
      <w:pPr>
        <w:autoSpaceDE w:val="0"/>
        <w:autoSpaceDN w:val="0"/>
        <w:adjustRightInd w:val="0"/>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Penelitian ini dilaksanakan di kelas VII SMP Negeri 9 Kendari. </w:t>
      </w:r>
      <w:r w:rsidR="00205B96" w:rsidRPr="00BA7688">
        <w:rPr>
          <w:rFonts w:ascii="Times New Roman" w:hAnsi="Times New Roman" w:cs="Times New Roman"/>
          <w:sz w:val="24"/>
          <w:szCs w:val="24"/>
        </w:rPr>
        <w:t xml:space="preserve">Data tes diperoleh dari analisis jawaban siswa berdasarkan acuan pedoman penskoran kemampuan berpikir kreatif matematis. </w:t>
      </w:r>
      <w:r w:rsidR="00C56466" w:rsidRPr="00BA7688">
        <w:rPr>
          <w:rFonts w:ascii="Times New Roman" w:hAnsi="Times New Roman" w:cs="Times New Roman"/>
          <w:sz w:val="24"/>
          <w:szCs w:val="24"/>
        </w:rPr>
        <w:t>Rubrik ini sebagai acuan untuk m</w:t>
      </w:r>
      <w:r w:rsidR="00205B96" w:rsidRPr="00BA7688">
        <w:rPr>
          <w:rFonts w:ascii="Times New Roman" w:hAnsi="Times New Roman" w:cs="Times New Roman"/>
          <w:sz w:val="24"/>
          <w:szCs w:val="24"/>
        </w:rPr>
        <w:t>endeskripsikan kemampuan berpikir kreatif matematis siswa dalam menyelesaikan soal pada ma</w:t>
      </w:r>
      <w:r w:rsidR="00C56466" w:rsidRPr="00BA7688">
        <w:rPr>
          <w:rFonts w:ascii="Times New Roman" w:hAnsi="Times New Roman" w:cs="Times New Roman"/>
          <w:sz w:val="24"/>
          <w:szCs w:val="24"/>
        </w:rPr>
        <w:t>teri bangun datar</w:t>
      </w:r>
      <w:r w:rsidR="00205B96" w:rsidRPr="00BA7688">
        <w:rPr>
          <w:rFonts w:ascii="Times New Roman" w:hAnsi="Times New Roman" w:cs="Times New Roman"/>
          <w:sz w:val="24"/>
          <w:szCs w:val="24"/>
        </w:rPr>
        <w:t>. Pada penelitian ini indikator kemampuan berpikir kreatif matematis meliputi kelancaran (</w:t>
      </w:r>
      <w:r w:rsidR="00205B96" w:rsidRPr="00BA7688">
        <w:rPr>
          <w:rFonts w:ascii="Times New Roman" w:hAnsi="Times New Roman" w:cs="Times New Roman"/>
          <w:i/>
          <w:iCs/>
          <w:sz w:val="24"/>
          <w:szCs w:val="24"/>
        </w:rPr>
        <w:t>fluency</w:t>
      </w:r>
      <w:r w:rsidR="00957B4D" w:rsidRPr="00BA7688">
        <w:rPr>
          <w:rFonts w:ascii="Times New Roman" w:hAnsi="Times New Roman" w:cs="Times New Roman"/>
          <w:sz w:val="24"/>
          <w:szCs w:val="24"/>
        </w:rPr>
        <w:t>), keluwesan</w:t>
      </w:r>
      <w:r w:rsidR="00205B96" w:rsidRPr="00BA7688">
        <w:rPr>
          <w:rFonts w:ascii="Times New Roman" w:hAnsi="Times New Roman" w:cs="Times New Roman"/>
          <w:sz w:val="24"/>
          <w:szCs w:val="24"/>
        </w:rPr>
        <w:t xml:space="preserve"> (</w:t>
      </w:r>
      <w:r w:rsidR="00205B96" w:rsidRPr="00BA7688">
        <w:rPr>
          <w:rFonts w:ascii="Times New Roman" w:hAnsi="Times New Roman" w:cs="Times New Roman"/>
          <w:i/>
          <w:iCs/>
          <w:sz w:val="24"/>
          <w:szCs w:val="24"/>
        </w:rPr>
        <w:t>flexibility</w:t>
      </w:r>
      <w:r w:rsidR="00957B4D" w:rsidRPr="00BA7688">
        <w:rPr>
          <w:rFonts w:ascii="Times New Roman" w:hAnsi="Times New Roman" w:cs="Times New Roman"/>
          <w:sz w:val="24"/>
          <w:szCs w:val="24"/>
        </w:rPr>
        <w:t>), keterincian</w:t>
      </w:r>
      <w:r w:rsidR="00205B96" w:rsidRPr="00BA7688">
        <w:rPr>
          <w:rFonts w:ascii="Times New Roman" w:hAnsi="Times New Roman" w:cs="Times New Roman"/>
          <w:sz w:val="24"/>
          <w:szCs w:val="24"/>
        </w:rPr>
        <w:t xml:space="preserve"> (</w:t>
      </w:r>
      <w:r w:rsidR="00205B96" w:rsidRPr="00BA7688">
        <w:rPr>
          <w:rFonts w:ascii="Times New Roman" w:hAnsi="Times New Roman" w:cs="Times New Roman"/>
          <w:i/>
          <w:iCs/>
          <w:sz w:val="24"/>
          <w:szCs w:val="24"/>
        </w:rPr>
        <w:t>elaboration</w:t>
      </w:r>
      <w:r w:rsidR="00205B96" w:rsidRPr="00BA7688">
        <w:rPr>
          <w:rFonts w:ascii="Times New Roman" w:hAnsi="Times New Roman" w:cs="Times New Roman"/>
          <w:sz w:val="24"/>
          <w:szCs w:val="24"/>
        </w:rPr>
        <w:t>),  keaslian (</w:t>
      </w:r>
      <w:r w:rsidR="00205B96" w:rsidRPr="00BA7688">
        <w:rPr>
          <w:rFonts w:ascii="Times New Roman" w:hAnsi="Times New Roman" w:cs="Times New Roman"/>
          <w:i/>
          <w:iCs/>
          <w:sz w:val="24"/>
          <w:szCs w:val="24"/>
        </w:rPr>
        <w:t>originality</w:t>
      </w:r>
      <w:r w:rsidR="00205B96" w:rsidRPr="00BA7688">
        <w:rPr>
          <w:rFonts w:ascii="Times New Roman" w:hAnsi="Times New Roman" w:cs="Times New Roman"/>
          <w:sz w:val="24"/>
          <w:szCs w:val="24"/>
        </w:rPr>
        <w:t xml:space="preserve">). </w:t>
      </w:r>
    </w:p>
    <w:p w:rsidR="00D00CE8" w:rsidRPr="00BA7688" w:rsidRDefault="00674715" w:rsidP="00D00CE8">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lang w:val="en-US"/>
        </w:rPr>
      </w:pPr>
      <w:r w:rsidRPr="00BA7688">
        <w:rPr>
          <w:rFonts w:ascii="Times New Roman" w:hAnsi="Times New Roman" w:cs="Times New Roman"/>
          <w:sz w:val="24"/>
          <w:szCs w:val="24"/>
        </w:rPr>
        <w:t>Berdasarkan empat indikator kemampuan berpikir kreatif ya</w:t>
      </w:r>
      <w:r w:rsidR="00D829FE" w:rsidRPr="00BA7688">
        <w:rPr>
          <w:rFonts w:ascii="Times New Roman" w:hAnsi="Times New Roman" w:cs="Times New Roman"/>
          <w:sz w:val="24"/>
          <w:szCs w:val="24"/>
        </w:rPr>
        <w:t>ng dikembangkan dalam penelitian</w:t>
      </w:r>
      <w:r w:rsidRPr="00BA7688">
        <w:rPr>
          <w:rFonts w:ascii="Times New Roman" w:hAnsi="Times New Roman" w:cs="Times New Roman"/>
          <w:sz w:val="24"/>
          <w:szCs w:val="24"/>
        </w:rPr>
        <w:t xml:space="preserve"> ini, untuk mengukur penguasaan siswa terhadap kemampuan tersebut. </w:t>
      </w:r>
      <w:r w:rsidR="00957B4D" w:rsidRPr="00BA7688">
        <w:rPr>
          <w:rFonts w:ascii="Times New Roman" w:hAnsi="Times New Roman" w:cs="Times New Roman"/>
          <w:sz w:val="24"/>
          <w:szCs w:val="24"/>
        </w:rPr>
        <w:t>Dari hasil jawaban</w:t>
      </w:r>
      <w:r w:rsidRPr="00BA7688">
        <w:rPr>
          <w:rFonts w:ascii="Times New Roman" w:hAnsi="Times New Roman" w:cs="Times New Roman"/>
          <w:sz w:val="24"/>
          <w:szCs w:val="24"/>
        </w:rPr>
        <w:t xml:space="preserve"> siswa (tes kemampuan berpi</w:t>
      </w:r>
      <w:r w:rsidR="00D829FE" w:rsidRPr="00BA7688">
        <w:rPr>
          <w:rFonts w:ascii="Times New Roman" w:hAnsi="Times New Roman" w:cs="Times New Roman"/>
          <w:sz w:val="24"/>
          <w:szCs w:val="24"/>
        </w:rPr>
        <w:t xml:space="preserve">kir kreatif) menunjukkan bahwa kemampuan berpikir matematis siswa masih rendah. </w:t>
      </w:r>
      <w:r w:rsidR="00957B4D" w:rsidRPr="00BA7688">
        <w:rPr>
          <w:rFonts w:ascii="Times New Roman" w:hAnsi="Times New Roman" w:cs="Times New Roman"/>
          <w:sz w:val="24"/>
          <w:szCs w:val="24"/>
        </w:rPr>
        <w:t>Selanjutnya berdasar pada h</w:t>
      </w:r>
      <w:r w:rsidRPr="00BA7688">
        <w:rPr>
          <w:rFonts w:ascii="Times New Roman" w:hAnsi="Times New Roman" w:cs="Times New Roman"/>
          <w:sz w:val="24"/>
          <w:szCs w:val="24"/>
        </w:rPr>
        <w:t xml:space="preserve">asil analisis kemampuan berpikir kreatif matematis siswa </w:t>
      </w:r>
      <w:r w:rsidR="00D829FE" w:rsidRPr="00BA7688">
        <w:rPr>
          <w:rFonts w:ascii="Times New Roman" w:hAnsi="Times New Roman" w:cs="Times New Roman"/>
          <w:sz w:val="24"/>
          <w:szCs w:val="24"/>
        </w:rPr>
        <w:t xml:space="preserve">menunjukkan siswa masih lemah dalam aspek </w:t>
      </w:r>
      <w:r w:rsidR="00957B4D" w:rsidRPr="00BA7688">
        <w:rPr>
          <w:rFonts w:ascii="Times New Roman" w:hAnsi="Times New Roman" w:cs="Times New Roman"/>
          <w:sz w:val="24"/>
          <w:szCs w:val="24"/>
        </w:rPr>
        <w:t xml:space="preserve">keterincian/ </w:t>
      </w:r>
      <w:r w:rsidR="00D829FE" w:rsidRPr="00BA7688">
        <w:rPr>
          <w:rFonts w:ascii="Times New Roman" w:hAnsi="Times New Roman" w:cs="Times New Roman"/>
          <w:sz w:val="24"/>
          <w:szCs w:val="24"/>
        </w:rPr>
        <w:t>penguraian (</w:t>
      </w:r>
      <w:r w:rsidR="003F3DF5" w:rsidRPr="00BA7688">
        <w:rPr>
          <w:rFonts w:ascii="Times New Roman" w:hAnsi="Times New Roman" w:cs="Times New Roman"/>
          <w:i/>
          <w:sz w:val="24"/>
          <w:szCs w:val="24"/>
        </w:rPr>
        <w:t>elaboration</w:t>
      </w:r>
      <w:r w:rsidR="00D829FE" w:rsidRPr="00BA7688">
        <w:rPr>
          <w:rFonts w:ascii="Times New Roman" w:hAnsi="Times New Roman" w:cs="Times New Roman"/>
          <w:sz w:val="24"/>
          <w:szCs w:val="24"/>
        </w:rPr>
        <w:t xml:space="preserve">) dan </w:t>
      </w:r>
      <w:r w:rsidR="003F3DF5" w:rsidRPr="00BA7688">
        <w:rPr>
          <w:rFonts w:ascii="Times New Roman" w:hAnsi="Times New Roman" w:cs="Times New Roman"/>
          <w:sz w:val="24"/>
          <w:szCs w:val="24"/>
        </w:rPr>
        <w:t xml:space="preserve">aspek </w:t>
      </w:r>
      <w:r w:rsidR="00D829FE" w:rsidRPr="00BA7688">
        <w:rPr>
          <w:rFonts w:ascii="Times New Roman" w:hAnsi="Times New Roman" w:cs="Times New Roman"/>
          <w:sz w:val="24"/>
          <w:szCs w:val="24"/>
        </w:rPr>
        <w:t>keaslian (</w:t>
      </w:r>
      <w:r w:rsidR="00D829FE" w:rsidRPr="00BA7688">
        <w:rPr>
          <w:rFonts w:ascii="Times New Roman" w:hAnsi="Times New Roman" w:cs="Times New Roman"/>
          <w:i/>
          <w:sz w:val="24"/>
          <w:szCs w:val="24"/>
        </w:rPr>
        <w:t>originality</w:t>
      </w:r>
      <w:r w:rsidR="00D829FE" w:rsidRPr="00BA7688">
        <w:rPr>
          <w:rFonts w:ascii="Times New Roman" w:hAnsi="Times New Roman" w:cs="Times New Roman"/>
          <w:sz w:val="24"/>
          <w:szCs w:val="24"/>
        </w:rPr>
        <w:t>)</w:t>
      </w:r>
      <w:r w:rsidRPr="00BA7688">
        <w:rPr>
          <w:rFonts w:ascii="Times New Roman" w:hAnsi="Times New Roman" w:cs="Times New Roman"/>
          <w:sz w:val="24"/>
          <w:szCs w:val="24"/>
        </w:rPr>
        <w:t xml:space="preserve">. </w:t>
      </w:r>
      <w:r w:rsidR="001C41CC" w:rsidRPr="00BA7688">
        <w:rPr>
          <w:rFonts w:ascii="Times New Roman" w:hAnsi="Times New Roman" w:cs="Times New Roman"/>
          <w:sz w:val="24"/>
          <w:szCs w:val="24"/>
        </w:rPr>
        <w:t xml:space="preserve">Namun, secara individu masih terdapat </w:t>
      </w:r>
      <w:r w:rsidR="00957B4D" w:rsidRPr="00BA7688">
        <w:rPr>
          <w:rFonts w:ascii="Times New Roman" w:hAnsi="Times New Roman" w:cs="Times New Roman"/>
          <w:sz w:val="24"/>
          <w:szCs w:val="24"/>
        </w:rPr>
        <w:t xml:space="preserve">siswa </w:t>
      </w:r>
      <w:r w:rsidR="001C41CC" w:rsidRPr="00BA7688">
        <w:rPr>
          <w:rFonts w:ascii="Times New Roman" w:hAnsi="Times New Roman" w:cs="Times New Roman"/>
          <w:sz w:val="24"/>
          <w:szCs w:val="24"/>
        </w:rPr>
        <w:t xml:space="preserve">yang lemah dalam setiap aspek. </w:t>
      </w:r>
    </w:p>
    <w:p w:rsidR="00D00CE8" w:rsidRPr="00BA7688" w:rsidRDefault="00FE1C9D" w:rsidP="00D00CE8">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lang w:val="en-US"/>
        </w:rPr>
      </w:pPr>
      <w:r w:rsidRPr="00BA7688">
        <w:rPr>
          <w:rFonts w:ascii="Times New Roman" w:hAnsi="Times New Roman" w:cs="Times New Roman"/>
          <w:sz w:val="24"/>
          <w:szCs w:val="24"/>
        </w:rPr>
        <w:t xml:space="preserve">Hasil analisis pada skor rerata siswa, aspek kelancaran </w:t>
      </w:r>
      <w:r w:rsidR="00C96FE0" w:rsidRPr="00BA7688">
        <w:rPr>
          <w:rFonts w:ascii="Times New Roman" w:hAnsi="Times New Roman" w:cs="Times New Roman"/>
          <w:sz w:val="24"/>
          <w:szCs w:val="24"/>
        </w:rPr>
        <w:t>(</w:t>
      </w:r>
      <w:r w:rsidR="00C96FE0" w:rsidRPr="00BA7688">
        <w:rPr>
          <w:rFonts w:ascii="Times New Roman" w:hAnsi="Times New Roman" w:cs="Times New Roman"/>
          <w:i/>
          <w:sz w:val="24"/>
          <w:szCs w:val="24"/>
        </w:rPr>
        <w:t>fluency</w:t>
      </w:r>
      <w:r w:rsidR="00C96FE0" w:rsidRPr="00BA7688">
        <w:rPr>
          <w:rFonts w:ascii="Times New Roman" w:hAnsi="Times New Roman" w:cs="Times New Roman"/>
          <w:sz w:val="24"/>
          <w:szCs w:val="24"/>
        </w:rPr>
        <w:t xml:space="preserve">) </w:t>
      </w:r>
      <w:r w:rsidRPr="00BA7688">
        <w:rPr>
          <w:rFonts w:ascii="Times New Roman" w:hAnsi="Times New Roman" w:cs="Times New Roman"/>
          <w:sz w:val="24"/>
          <w:szCs w:val="24"/>
        </w:rPr>
        <w:t>pada soal nomor 1 telah dikuasai oleh siswa dengan baik, tetapi beberapa orang siswa lemah dalam mengemukaan berbagai rencana. Terhadap soal nomor 1, beberapa orang siswa kurang memahami maksud pertanyaan dan gambar yang disajikan. Berdasarkan hasil wawancara terungkap bahwa siswa terburu-buru dalam membaca soal sehingga hal-hal kecil dalam soal kurang diperhatikan.</w:t>
      </w:r>
    </w:p>
    <w:p w:rsidR="00D00CE8" w:rsidRPr="00BA7688" w:rsidRDefault="00FE1C9D" w:rsidP="00D00CE8">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Aspek keluwesan </w:t>
      </w:r>
      <w:r w:rsidR="00C96FE0" w:rsidRPr="00BA7688">
        <w:rPr>
          <w:rFonts w:ascii="Times New Roman" w:hAnsi="Times New Roman" w:cs="Times New Roman"/>
          <w:sz w:val="24"/>
          <w:szCs w:val="24"/>
        </w:rPr>
        <w:t>(</w:t>
      </w:r>
      <w:r w:rsidR="00C96FE0" w:rsidRPr="00BA7688">
        <w:rPr>
          <w:rFonts w:ascii="Times New Roman" w:hAnsi="Times New Roman" w:cs="Times New Roman"/>
          <w:i/>
          <w:sz w:val="24"/>
          <w:szCs w:val="24"/>
        </w:rPr>
        <w:t>flexibility</w:t>
      </w:r>
      <w:r w:rsidR="00C96FE0" w:rsidRPr="00BA7688">
        <w:rPr>
          <w:rFonts w:ascii="Times New Roman" w:hAnsi="Times New Roman" w:cs="Times New Roman"/>
          <w:sz w:val="24"/>
          <w:szCs w:val="24"/>
        </w:rPr>
        <w:t xml:space="preserve">) </w:t>
      </w:r>
      <w:r w:rsidR="00957B4D" w:rsidRPr="00BA7688">
        <w:rPr>
          <w:rFonts w:ascii="Times New Roman" w:hAnsi="Times New Roman" w:cs="Times New Roman"/>
          <w:sz w:val="24"/>
          <w:szCs w:val="24"/>
        </w:rPr>
        <w:t xml:space="preserve">pada soal nomor 2 yang nampak dari jawaban siswa sebenarnya </w:t>
      </w:r>
      <w:r w:rsidRPr="00BA7688">
        <w:rPr>
          <w:rFonts w:ascii="Times New Roman" w:hAnsi="Times New Roman" w:cs="Times New Roman"/>
          <w:sz w:val="24"/>
          <w:szCs w:val="24"/>
        </w:rPr>
        <w:t xml:space="preserve">telah dikuasai oleh siswa dengan baik, tetapi masih terdapat beberapa siswa dalam mengerjakan soal kurang mampu menggunakan berbagai cara dengan benar, hal ini dikarenakan kurangnya </w:t>
      </w:r>
      <w:r w:rsidR="00957B4D" w:rsidRPr="00BA7688">
        <w:rPr>
          <w:rFonts w:ascii="Times New Roman" w:hAnsi="Times New Roman" w:cs="Times New Roman"/>
          <w:sz w:val="24"/>
          <w:szCs w:val="24"/>
        </w:rPr>
        <w:t>penguasaan siswa pada materi ini</w:t>
      </w:r>
      <w:r w:rsidRPr="00BA7688">
        <w:rPr>
          <w:rFonts w:ascii="Times New Roman" w:hAnsi="Times New Roman" w:cs="Times New Roman"/>
          <w:sz w:val="24"/>
          <w:szCs w:val="24"/>
        </w:rPr>
        <w:t xml:space="preserve"> dan koneksinya dengan materi lain.</w:t>
      </w:r>
    </w:p>
    <w:p w:rsidR="00957B4D" w:rsidRPr="00BA7688" w:rsidRDefault="00957B4D" w:rsidP="00957B4D">
      <w:pPr>
        <w:tabs>
          <w:tab w:val="left" w:pos="567"/>
          <w:tab w:val="left" w:pos="709"/>
        </w:tabs>
        <w:autoSpaceDE w:val="0"/>
        <w:autoSpaceDN w:val="0"/>
        <w:adjustRightInd w:val="0"/>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ab/>
      </w:r>
      <w:r w:rsidR="0048471A" w:rsidRPr="00BA7688">
        <w:rPr>
          <w:rFonts w:ascii="Times New Roman" w:hAnsi="Times New Roman" w:cs="Times New Roman"/>
          <w:sz w:val="24"/>
          <w:szCs w:val="24"/>
        </w:rPr>
        <w:t xml:space="preserve">Aspek keterincian </w:t>
      </w:r>
      <w:r w:rsidRPr="00BA7688">
        <w:rPr>
          <w:rFonts w:ascii="Times New Roman" w:hAnsi="Times New Roman" w:cs="Times New Roman"/>
          <w:sz w:val="24"/>
          <w:szCs w:val="24"/>
        </w:rPr>
        <w:t>(</w:t>
      </w:r>
      <w:r w:rsidRPr="00BA7688">
        <w:rPr>
          <w:rFonts w:ascii="Times New Roman" w:hAnsi="Times New Roman" w:cs="Times New Roman"/>
          <w:i/>
          <w:sz w:val="24"/>
          <w:szCs w:val="24"/>
        </w:rPr>
        <w:t>elaboration</w:t>
      </w:r>
      <w:r w:rsidRPr="00BA7688">
        <w:rPr>
          <w:rFonts w:ascii="Times New Roman" w:hAnsi="Times New Roman" w:cs="Times New Roman"/>
          <w:sz w:val="24"/>
          <w:szCs w:val="24"/>
        </w:rPr>
        <w:t>) meliputi soal nomor 3. Aspek ini merupakan salah satu aspek yang kurang dikuasai siswa. Siswa kurang mampu mengelaborasi soal atau kurang detil. Berdasarkan hasil wawancara, siswa mengatakan mengalami kesulitan mengembangkan jawaban atau penyelesaian secara rinci.</w:t>
      </w:r>
    </w:p>
    <w:p w:rsidR="00674715" w:rsidRPr="00BA7688" w:rsidRDefault="00674715" w:rsidP="00D00CE8">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Aspek keaslian (</w:t>
      </w:r>
      <w:r w:rsidRPr="00BA7688">
        <w:rPr>
          <w:rFonts w:ascii="Times New Roman" w:hAnsi="Times New Roman" w:cs="Times New Roman"/>
          <w:i/>
          <w:sz w:val="24"/>
          <w:szCs w:val="24"/>
        </w:rPr>
        <w:t>originality</w:t>
      </w:r>
      <w:r w:rsidRPr="00BA7688">
        <w:rPr>
          <w:rFonts w:ascii="Times New Roman" w:hAnsi="Times New Roman" w:cs="Times New Roman"/>
          <w:sz w:val="24"/>
          <w:szCs w:val="24"/>
        </w:rPr>
        <w:t>) pada soal nomor 4 merupakan aspek paling lemah dikuasai oleh siswa, hal ini dikarenakan siswa harus menjawab dengan caranya sendiri atau menggunakan cara yang tidak baku. Cara seperti ini jarang digunaka</w:t>
      </w:r>
      <w:r w:rsidRPr="00BA7688">
        <w:rPr>
          <w:rFonts w:ascii="Times New Roman" w:hAnsi="Times New Roman" w:cs="Times New Roman"/>
          <w:sz w:val="24"/>
          <w:szCs w:val="24"/>
          <w:lang w:val="en-US"/>
        </w:rPr>
        <w:t xml:space="preserve">n oleh siswa dalam </w:t>
      </w:r>
      <w:r w:rsidRPr="00BA7688">
        <w:rPr>
          <w:rFonts w:ascii="Times New Roman" w:hAnsi="Times New Roman" w:cs="Times New Roman"/>
          <w:sz w:val="24"/>
          <w:szCs w:val="24"/>
        </w:rPr>
        <w:t xml:space="preserve">menyelesaikan soal </w:t>
      </w:r>
      <w:r w:rsidRPr="00BA7688">
        <w:rPr>
          <w:rFonts w:ascii="Times New Roman" w:hAnsi="Times New Roman" w:cs="Times New Roman"/>
          <w:sz w:val="24"/>
          <w:szCs w:val="24"/>
          <w:lang w:val="en-US"/>
        </w:rPr>
        <w:t xml:space="preserve">karena </w:t>
      </w:r>
      <w:r w:rsidRPr="00BA7688">
        <w:rPr>
          <w:rFonts w:ascii="Times New Roman" w:hAnsi="Times New Roman" w:cs="Times New Roman"/>
          <w:sz w:val="24"/>
          <w:szCs w:val="24"/>
        </w:rPr>
        <w:t>menggunakan berbagai cara serta menggunakan cara sendiri. Jadi bagi siswa merupakan hal yang baru dalam menyelesaikan soal.</w:t>
      </w:r>
    </w:p>
    <w:p w:rsidR="008527A4" w:rsidRPr="00BA7688" w:rsidRDefault="00FE1C9D" w:rsidP="00AE456A">
      <w:pPr>
        <w:tabs>
          <w:tab w:val="left" w:pos="567"/>
          <w:tab w:val="left" w:pos="709"/>
        </w:tabs>
        <w:autoSpaceDE w:val="0"/>
        <w:autoSpaceDN w:val="0"/>
        <w:adjustRightInd w:val="0"/>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lastRenderedPageBreak/>
        <w:tab/>
      </w:r>
      <w:r w:rsidRPr="00BA7688">
        <w:rPr>
          <w:rFonts w:ascii="Times New Roman" w:hAnsi="Times New Roman" w:cs="Times New Roman"/>
          <w:sz w:val="24"/>
          <w:szCs w:val="24"/>
        </w:rPr>
        <w:tab/>
        <w:t>Aspek kebaruan/keaslian (</w:t>
      </w:r>
      <w:r w:rsidRPr="00BA7688">
        <w:rPr>
          <w:rFonts w:ascii="Times New Roman" w:hAnsi="Times New Roman" w:cs="Times New Roman"/>
          <w:i/>
          <w:sz w:val="24"/>
          <w:szCs w:val="24"/>
        </w:rPr>
        <w:t>originality</w:t>
      </w:r>
      <w:r w:rsidR="00957B4D" w:rsidRPr="00BA7688">
        <w:rPr>
          <w:rFonts w:ascii="Times New Roman" w:hAnsi="Times New Roman" w:cs="Times New Roman"/>
          <w:sz w:val="24"/>
          <w:szCs w:val="24"/>
        </w:rPr>
        <w:t>) pada soal nomor 4</w:t>
      </w:r>
      <w:r w:rsidRPr="00BA7688">
        <w:rPr>
          <w:rFonts w:ascii="Times New Roman" w:hAnsi="Times New Roman" w:cs="Times New Roman"/>
          <w:sz w:val="24"/>
          <w:szCs w:val="24"/>
        </w:rPr>
        <w:t xml:space="preserve"> merupakan aspek paling lemah dikuasai oleh </w:t>
      </w:r>
      <w:r w:rsidR="00581541" w:rsidRPr="00BA7688">
        <w:rPr>
          <w:rFonts w:ascii="Times New Roman" w:hAnsi="Times New Roman" w:cs="Times New Roman"/>
          <w:sz w:val="24"/>
          <w:szCs w:val="24"/>
        </w:rPr>
        <w:t>siswa. H</w:t>
      </w:r>
      <w:r w:rsidRPr="00BA7688">
        <w:rPr>
          <w:rFonts w:ascii="Times New Roman" w:hAnsi="Times New Roman" w:cs="Times New Roman"/>
          <w:sz w:val="24"/>
          <w:szCs w:val="24"/>
        </w:rPr>
        <w:t>al ini dikarenakan siswa harus menjawab dengan caranya sendiri atau menggunakan cara yang tidak baku. Cara seperti ini jarang digunakan</w:t>
      </w:r>
      <w:r w:rsidR="00581541" w:rsidRPr="00BA7688">
        <w:rPr>
          <w:rFonts w:ascii="Times New Roman" w:hAnsi="Times New Roman" w:cs="Times New Roman"/>
          <w:sz w:val="24"/>
          <w:szCs w:val="24"/>
        </w:rPr>
        <w:t xml:space="preserve"> oleh siswa. H</w:t>
      </w:r>
      <w:r w:rsidRPr="00BA7688">
        <w:rPr>
          <w:rFonts w:ascii="Times New Roman" w:hAnsi="Times New Roman" w:cs="Times New Roman"/>
          <w:sz w:val="24"/>
          <w:szCs w:val="24"/>
        </w:rPr>
        <w:t xml:space="preserve">asil wawancara diperoleh bahwa </w:t>
      </w:r>
      <w:r w:rsidR="00581541" w:rsidRPr="00BA7688">
        <w:rPr>
          <w:rFonts w:ascii="Times New Roman" w:hAnsi="Times New Roman" w:cs="Times New Roman"/>
          <w:sz w:val="24"/>
          <w:szCs w:val="24"/>
        </w:rPr>
        <w:t xml:space="preserve">dalam </w:t>
      </w:r>
      <w:r w:rsidRPr="00BA7688">
        <w:rPr>
          <w:rFonts w:ascii="Times New Roman" w:hAnsi="Times New Roman" w:cs="Times New Roman"/>
          <w:sz w:val="24"/>
          <w:szCs w:val="24"/>
        </w:rPr>
        <w:t>menyelesaikan soal dengan menggunakan berbagai cara serta menggunakan cara sen</w:t>
      </w:r>
      <w:r w:rsidR="00581541" w:rsidRPr="00BA7688">
        <w:rPr>
          <w:rFonts w:ascii="Times New Roman" w:hAnsi="Times New Roman" w:cs="Times New Roman"/>
          <w:sz w:val="24"/>
          <w:szCs w:val="24"/>
        </w:rPr>
        <w:t xml:space="preserve">diri atau cara yang tidak baku, bagi siswa merupakan hal baru </w:t>
      </w:r>
      <w:r w:rsidRPr="00BA7688">
        <w:rPr>
          <w:rFonts w:ascii="Times New Roman" w:hAnsi="Times New Roman" w:cs="Times New Roman"/>
          <w:sz w:val="24"/>
          <w:szCs w:val="24"/>
        </w:rPr>
        <w:t>dilakukan. Jadi bagi siswa merupakan hal yang baru dalam menyelesaikan soal.</w:t>
      </w:r>
    </w:p>
    <w:p w:rsidR="00A7380D" w:rsidRPr="00BA7688" w:rsidRDefault="002232EE" w:rsidP="00AE456A">
      <w:pPr>
        <w:tabs>
          <w:tab w:val="left" w:pos="567"/>
          <w:tab w:val="left" w:pos="709"/>
        </w:tabs>
        <w:autoSpaceDE w:val="0"/>
        <w:autoSpaceDN w:val="0"/>
        <w:adjustRightInd w:val="0"/>
        <w:spacing w:after="0" w:line="240" w:lineRule="auto"/>
        <w:jc w:val="both"/>
        <w:rPr>
          <w:rFonts w:ascii="Times New Roman" w:hAnsi="Times New Roman" w:cs="Times New Roman"/>
          <w:sz w:val="24"/>
          <w:szCs w:val="24"/>
        </w:rPr>
      </w:pPr>
      <w:r w:rsidRPr="00BA7688">
        <w:rPr>
          <w:rFonts w:ascii="Times New Roman" w:hAnsi="Times New Roman" w:cs="Times New Roman"/>
          <w:sz w:val="24"/>
          <w:szCs w:val="24"/>
        </w:rPr>
        <w:tab/>
      </w:r>
      <w:r w:rsidR="00674715" w:rsidRPr="00BA7688">
        <w:rPr>
          <w:rFonts w:ascii="Times New Roman" w:hAnsi="Times New Roman" w:cs="Times New Roman"/>
          <w:sz w:val="24"/>
          <w:szCs w:val="24"/>
        </w:rPr>
        <w:t>Berdasarkan deskripsi kekeliruan, kesalahan atau kekurangan siswa, dapat disimpulkan bahwa bukan hal yang mudah untuk mengubahkebiasaan siswa dalam menyelesaikan soal dari biasanya. Siswa terbiasa dengan soal-soal rutin dimana diberikan contoh soal kemudian menyelesaikan soal lain yang setara dengan contoh.</w:t>
      </w:r>
    </w:p>
    <w:p w:rsidR="00100E04" w:rsidRPr="00BA7688" w:rsidRDefault="00100E04"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Kemampuan berpikir kr</w:t>
      </w:r>
      <w:r w:rsidRPr="00BA7688">
        <w:rPr>
          <w:rFonts w:ascii="Times New Roman" w:hAnsi="Times New Roman" w:cs="Times New Roman"/>
          <w:sz w:val="24"/>
          <w:szCs w:val="24"/>
          <w:lang w:val="en-US"/>
        </w:rPr>
        <w:t>eatif</w:t>
      </w:r>
      <w:r w:rsidRPr="00BA7688">
        <w:rPr>
          <w:rFonts w:ascii="Times New Roman" w:hAnsi="Times New Roman" w:cs="Times New Roman"/>
          <w:sz w:val="24"/>
          <w:szCs w:val="24"/>
        </w:rPr>
        <w:t xml:space="preserve"> matematik siswa dibagi dalam tiga kategori, yaitu tinggi, sedang dan rendah, kriteria kategori yang d</w:t>
      </w:r>
      <w:r w:rsidR="00AC7D20" w:rsidRPr="00BA7688">
        <w:rPr>
          <w:rFonts w:ascii="Times New Roman" w:hAnsi="Times New Roman" w:cs="Times New Roman"/>
          <w:sz w:val="24"/>
          <w:szCs w:val="24"/>
        </w:rPr>
        <w:t>igunakan adalah sebagai berikut:</w:t>
      </w:r>
    </w:p>
    <w:p w:rsidR="00100E04" w:rsidRPr="00BA7688" w:rsidRDefault="00100E04" w:rsidP="00AE456A">
      <w:pPr>
        <w:spacing w:after="0" w:line="240" w:lineRule="auto"/>
        <w:ind w:left="720"/>
        <w:jc w:val="both"/>
        <w:rPr>
          <w:rFonts w:ascii="Times New Roman" w:eastAsia="Times New Roman" w:hAnsi="Times New Roman" w:cs="Times New Roman"/>
          <w:sz w:val="24"/>
          <w:szCs w:val="24"/>
        </w:rPr>
      </w:pPr>
      <w:r w:rsidRPr="00BA7688">
        <w:rPr>
          <w:rFonts w:ascii="Times New Roman" w:hAnsi="Times New Roman" w:cs="Times New Roman"/>
          <w:sz w:val="24"/>
          <w:szCs w:val="24"/>
        </w:rPr>
        <w:t>KBKM tinggi jika :</w:t>
      </w:r>
      <w:r w:rsidRPr="00BA7688">
        <w:rPr>
          <w:rFonts w:ascii="Times New Roman" w:hAnsi="Times New Roman" w:cs="Times New Roman"/>
          <w:sz w:val="24"/>
          <w:szCs w:val="24"/>
        </w:rPr>
        <w:tab/>
        <w:t>Nilai KBKM ≥ 80</w:t>
      </w:r>
    </w:p>
    <w:p w:rsidR="00100E04" w:rsidRPr="00BA7688" w:rsidRDefault="00100E04" w:rsidP="00AE456A">
      <w:pPr>
        <w:spacing w:after="0" w:line="240" w:lineRule="auto"/>
        <w:ind w:left="720"/>
        <w:jc w:val="both"/>
        <w:rPr>
          <w:rFonts w:ascii="Times New Roman" w:eastAsia="Times New Roman" w:hAnsi="Times New Roman" w:cs="Times New Roman"/>
          <w:sz w:val="24"/>
          <w:szCs w:val="24"/>
        </w:rPr>
      </w:pPr>
      <w:r w:rsidRPr="00BA7688">
        <w:rPr>
          <w:rFonts w:ascii="Times New Roman" w:eastAsia="Times New Roman" w:hAnsi="Times New Roman" w:cs="Times New Roman"/>
          <w:sz w:val="24"/>
          <w:szCs w:val="24"/>
        </w:rPr>
        <w:t xml:space="preserve">KBKM sedang jika : </w:t>
      </w:r>
      <w:r w:rsidRPr="00BA7688">
        <w:rPr>
          <w:rFonts w:ascii="Times New Roman" w:eastAsia="Times New Roman" w:hAnsi="Times New Roman" w:cs="Times New Roman"/>
          <w:sz w:val="24"/>
          <w:szCs w:val="24"/>
        </w:rPr>
        <w:tab/>
        <w:t>60 ≤ Nilai KBKM &lt;80</w:t>
      </w:r>
    </w:p>
    <w:p w:rsidR="00100E04" w:rsidRPr="00BA7688" w:rsidRDefault="00100E04" w:rsidP="00AE456A">
      <w:pPr>
        <w:spacing w:after="0" w:line="240" w:lineRule="auto"/>
        <w:ind w:left="720"/>
        <w:jc w:val="both"/>
        <w:rPr>
          <w:rFonts w:ascii="Times New Roman" w:eastAsia="Times New Roman" w:hAnsi="Times New Roman" w:cs="Times New Roman"/>
          <w:sz w:val="24"/>
          <w:szCs w:val="24"/>
        </w:rPr>
      </w:pPr>
      <w:r w:rsidRPr="00BA7688">
        <w:rPr>
          <w:rFonts w:ascii="Times New Roman" w:eastAsia="Times New Roman" w:hAnsi="Times New Roman" w:cs="Times New Roman"/>
          <w:sz w:val="24"/>
          <w:szCs w:val="24"/>
        </w:rPr>
        <w:t xml:space="preserve">KBKM rendah jika : </w:t>
      </w:r>
      <w:r w:rsidRPr="00BA7688">
        <w:rPr>
          <w:rFonts w:ascii="Times New Roman" w:eastAsia="Times New Roman" w:hAnsi="Times New Roman" w:cs="Times New Roman"/>
          <w:sz w:val="24"/>
          <w:szCs w:val="24"/>
        </w:rPr>
        <w:tab/>
        <w:t>Nilai KBKM &lt; 60.</w:t>
      </w:r>
    </w:p>
    <w:p w:rsidR="00100E04" w:rsidRPr="00BA7688" w:rsidRDefault="00100E04" w:rsidP="00AE456A">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Sriraman (2004) mendefinisikan kreativitas sebagai proses yang hasilnya tidak biasa, solusi yang dalam dari persoalan yang diberikan dan terlepas dari tingkat kompleksitas. </w:t>
      </w:r>
      <w:r w:rsidRPr="00BA7688">
        <w:rPr>
          <w:rFonts w:ascii="Times New Roman" w:hAnsi="Times New Roman" w:cs="Times New Roman"/>
          <w:sz w:val="24"/>
          <w:szCs w:val="24"/>
          <w:lang w:val="en-US"/>
        </w:rPr>
        <w:t>K</w:t>
      </w:r>
      <w:r w:rsidRPr="00BA7688">
        <w:rPr>
          <w:rFonts w:ascii="Times New Roman" w:hAnsi="Times New Roman" w:cs="Times New Roman"/>
          <w:sz w:val="24"/>
          <w:szCs w:val="24"/>
        </w:rPr>
        <w:t>reativitas dapat diterapkan di kelas dengan memberi kesempatan pada siswa untuk menyelesaikan soal-soal yang tidak rutin, kompleks, dan terstruktur.</w:t>
      </w:r>
    </w:p>
    <w:p w:rsidR="00A64EC2" w:rsidRPr="00BA7688" w:rsidRDefault="00182B6C" w:rsidP="00AE456A">
      <w:pPr>
        <w:pStyle w:val="NoSpacing"/>
        <w:ind w:firstLine="720"/>
        <w:jc w:val="both"/>
        <w:rPr>
          <w:lang w:val="id-ID"/>
        </w:rPr>
      </w:pPr>
      <w:r w:rsidRPr="00BA7688">
        <w:t>Kemampuan berpikir kreatif matemati</w:t>
      </w:r>
      <w:r w:rsidRPr="00BA7688">
        <w:rPr>
          <w:lang w:val="id-ID"/>
        </w:rPr>
        <w:t>s</w:t>
      </w:r>
      <w:r w:rsidRPr="00BA7688">
        <w:t xml:space="preserve"> siswa dibedakan dalam tiga kategori, yaitu tinggi, sedang dan rendah.Kriteria yang digunakan untuk menentukan ketiga kategori tersebut telah dijelaskan pa</w:t>
      </w:r>
      <w:r w:rsidR="00ED474D" w:rsidRPr="00BA7688">
        <w:t>da bagian awal pembahasan.</w:t>
      </w:r>
      <w:r w:rsidR="00ED474D" w:rsidRPr="00BA7688">
        <w:rPr>
          <w:lang w:val="id-ID"/>
        </w:rPr>
        <w:t xml:space="preserve"> K</w:t>
      </w:r>
      <w:r w:rsidRPr="00BA7688">
        <w:t>ategori kemampuan berpikir kreatif matemati</w:t>
      </w:r>
      <w:r w:rsidRPr="00BA7688">
        <w:rPr>
          <w:lang w:val="id-ID"/>
        </w:rPr>
        <w:t>s</w:t>
      </w:r>
      <w:r w:rsidR="00ED474D" w:rsidRPr="00BA7688">
        <w:rPr>
          <w:lang w:val="id-ID"/>
        </w:rPr>
        <w:t xml:space="preserve"> siswa disajikan dalam tabel 4 berikut</w:t>
      </w:r>
      <w:r w:rsidRPr="00BA7688">
        <w:t>.</w:t>
      </w:r>
    </w:p>
    <w:p w:rsidR="00A64EC2" w:rsidRPr="00BA7688" w:rsidRDefault="00A64EC2" w:rsidP="00AE456A">
      <w:pPr>
        <w:pStyle w:val="NoSpacing"/>
        <w:jc w:val="both"/>
        <w:rPr>
          <w:lang w:val="id-ID"/>
        </w:rPr>
      </w:pPr>
    </w:p>
    <w:p w:rsidR="00221984" w:rsidRPr="00BA7688" w:rsidRDefault="00511079" w:rsidP="00AE456A">
      <w:pPr>
        <w:pStyle w:val="NoSpacing"/>
        <w:ind w:left="993" w:hanging="993"/>
        <w:contextualSpacing/>
        <w:jc w:val="center"/>
        <w:rPr>
          <w:b/>
          <w:lang w:val="id-ID"/>
        </w:rPr>
      </w:pPr>
      <w:r w:rsidRPr="00BA7688">
        <w:rPr>
          <w:b/>
        </w:rPr>
        <w:t>Tabel</w:t>
      </w:r>
      <w:r w:rsidR="00FD5701" w:rsidRPr="00BA7688">
        <w:rPr>
          <w:b/>
          <w:lang w:val="id-ID"/>
        </w:rPr>
        <w:t xml:space="preserve"> 4</w:t>
      </w:r>
    </w:p>
    <w:p w:rsidR="00182B6C" w:rsidRPr="00BA7688" w:rsidRDefault="00182B6C" w:rsidP="00D00CE8">
      <w:pPr>
        <w:pStyle w:val="NoSpacing"/>
        <w:contextualSpacing/>
        <w:jc w:val="center"/>
        <w:rPr>
          <w:lang w:val="id-ID"/>
        </w:rPr>
      </w:pPr>
      <w:r w:rsidRPr="00BA7688">
        <w:t xml:space="preserve">Jumlah Siswa Berdasarkan Kategori Kemampuan </w:t>
      </w:r>
      <w:r w:rsidR="005E072B" w:rsidRPr="00BA7688">
        <w:t xml:space="preserve">Berpikir </w:t>
      </w:r>
      <w:r w:rsidR="00FD5701" w:rsidRPr="00BA7688">
        <w:t>Kreatif</w:t>
      </w:r>
      <w:r w:rsidR="00E605DD" w:rsidRPr="00BA7688">
        <w:rPr>
          <w:lang w:val="id-ID"/>
        </w:rPr>
        <w:t> </w:t>
      </w:r>
      <w:r w:rsidR="001335CB" w:rsidRPr="00BA7688">
        <w:t>Matemati</w:t>
      </w:r>
      <w:r w:rsidR="001335CB" w:rsidRPr="00BA7688">
        <w:rPr>
          <w:lang w:val="id-ID"/>
        </w:rPr>
        <w:t>s</w:t>
      </w:r>
    </w:p>
    <w:p w:rsidR="00430B11" w:rsidRPr="00BA7688" w:rsidRDefault="00430B11" w:rsidP="00AE456A">
      <w:pPr>
        <w:pStyle w:val="NoSpacing"/>
        <w:ind w:left="993" w:hanging="993"/>
        <w:contextualSpacing/>
        <w:jc w:val="both"/>
        <w:rPr>
          <w:lang w:val="id-ID"/>
        </w:rPr>
      </w:pPr>
    </w:p>
    <w:tbl>
      <w:tblPr>
        <w:tblStyle w:val="TableGrid"/>
        <w:tblW w:w="0" w:type="auto"/>
        <w:jc w:val="center"/>
        <w:tblLook w:val="04A0" w:firstRow="1" w:lastRow="0" w:firstColumn="1" w:lastColumn="0" w:noHBand="0" w:noVBand="1"/>
      </w:tblPr>
      <w:tblGrid>
        <w:gridCol w:w="5323"/>
        <w:gridCol w:w="2154"/>
      </w:tblGrid>
      <w:tr w:rsidR="00BA7688" w:rsidRPr="00BA7688" w:rsidTr="00356299">
        <w:trPr>
          <w:trHeight w:val="401"/>
          <w:jc w:val="center"/>
        </w:trPr>
        <w:tc>
          <w:tcPr>
            <w:tcW w:w="5323" w:type="dxa"/>
            <w:shd w:val="clear" w:color="auto" w:fill="BFBFBF" w:themeFill="background1" w:themeFillShade="BF"/>
            <w:vAlign w:val="center"/>
          </w:tcPr>
          <w:p w:rsidR="001335CB" w:rsidRPr="00BA7688" w:rsidRDefault="001335CB" w:rsidP="009D40B7">
            <w:pPr>
              <w:pStyle w:val="NoSpacing"/>
              <w:contextualSpacing/>
              <w:jc w:val="center"/>
              <w:rPr>
                <w:b/>
                <w:lang w:val="id-ID"/>
              </w:rPr>
            </w:pPr>
            <w:r w:rsidRPr="00BA7688">
              <w:rPr>
                <w:b/>
                <w:lang w:val="id-ID"/>
              </w:rPr>
              <w:t>Kategori Kemampuan Berpikir Kreatif</w:t>
            </w:r>
          </w:p>
        </w:tc>
        <w:tc>
          <w:tcPr>
            <w:tcW w:w="2154" w:type="dxa"/>
            <w:shd w:val="clear" w:color="auto" w:fill="BFBFBF" w:themeFill="background1" w:themeFillShade="BF"/>
            <w:vAlign w:val="center"/>
          </w:tcPr>
          <w:p w:rsidR="001335CB" w:rsidRPr="00BA7688" w:rsidRDefault="001335CB" w:rsidP="009D40B7">
            <w:pPr>
              <w:pStyle w:val="NoSpacing"/>
              <w:contextualSpacing/>
              <w:jc w:val="center"/>
              <w:rPr>
                <w:b/>
                <w:lang w:val="id-ID"/>
              </w:rPr>
            </w:pPr>
            <w:r w:rsidRPr="00BA7688">
              <w:rPr>
                <w:b/>
                <w:lang w:val="id-ID"/>
              </w:rPr>
              <w:t>Jumlah Siswa</w:t>
            </w:r>
          </w:p>
        </w:tc>
      </w:tr>
      <w:tr w:rsidR="00BA7688" w:rsidRPr="00BA7688" w:rsidTr="00356299">
        <w:trPr>
          <w:trHeight w:val="417"/>
          <w:jc w:val="center"/>
        </w:trPr>
        <w:tc>
          <w:tcPr>
            <w:tcW w:w="5323" w:type="dxa"/>
            <w:vAlign w:val="center"/>
          </w:tcPr>
          <w:p w:rsidR="001335CB" w:rsidRPr="00BA7688" w:rsidRDefault="001335CB" w:rsidP="009D40B7">
            <w:pPr>
              <w:pStyle w:val="NoSpacing"/>
              <w:contextualSpacing/>
              <w:jc w:val="center"/>
              <w:rPr>
                <w:lang w:val="id-ID"/>
              </w:rPr>
            </w:pPr>
            <w:r w:rsidRPr="00BA7688">
              <w:rPr>
                <w:lang w:val="id-ID"/>
              </w:rPr>
              <w:t>Tinggi</w:t>
            </w:r>
          </w:p>
        </w:tc>
        <w:tc>
          <w:tcPr>
            <w:tcW w:w="2154" w:type="dxa"/>
            <w:vAlign w:val="center"/>
          </w:tcPr>
          <w:p w:rsidR="001335CB" w:rsidRPr="00BA7688" w:rsidRDefault="001335CB" w:rsidP="009D40B7">
            <w:pPr>
              <w:pStyle w:val="NoSpacing"/>
              <w:contextualSpacing/>
              <w:jc w:val="center"/>
              <w:rPr>
                <w:lang w:val="id-ID"/>
              </w:rPr>
            </w:pPr>
            <w:r w:rsidRPr="00BA7688">
              <w:rPr>
                <w:lang w:val="id-ID"/>
              </w:rPr>
              <w:t>0</w:t>
            </w:r>
          </w:p>
        </w:tc>
      </w:tr>
      <w:tr w:rsidR="00BA7688" w:rsidRPr="00BA7688" w:rsidTr="00356299">
        <w:trPr>
          <w:trHeight w:val="401"/>
          <w:jc w:val="center"/>
        </w:trPr>
        <w:tc>
          <w:tcPr>
            <w:tcW w:w="5323" w:type="dxa"/>
            <w:vAlign w:val="center"/>
          </w:tcPr>
          <w:p w:rsidR="001335CB" w:rsidRPr="00BA7688" w:rsidRDefault="001335CB" w:rsidP="009D40B7">
            <w:pPr>
              <w:pStyle w:val="NoSpacing"/>
              <w:contextualSpacing/>
              <w:jc w:val="center"/>
              <w:rPr>
                <w:lang w:val="id-ID"/>
              </w:rPr>
            </w:pPr>
            <w:r w:rsidRPr="00BA7688">
              <w:rPr>
                <w:lang w:val="id-ID"/>
              </w:rPr>
              <w:t>Sedang</w:t>
            </w:r>
          </w:p>
        </w:tc>
        <w:tc>
          <w:tcPr>
            <w:tcW w:w="2154" w:type="dxa"/>
            <w:vAlign w:val="center"/>
          </w:tcPr>
          <w:p w:rsidR="001335CB" w:rsidRPr="00BA7688" w:rsidRDefault="001335CB" w:rsidP="009D40B7">
            <w:pPr>
              <w:pStyle w:val="NoSpacing"/>
              <w:contextualSpacing/>
              <w:jc w:val="center"/>
              <w:rPr>
                <w:lang w:val="id-ID"/>
              </w:rPr>
            </w:pPr>
            <w:r w:rsidRPr="00BA7688">
              <w:rPr>
                <w:lang w:val="id-ID"/>
              </w:rPr>
              <w:t>5</w:t>
            </w:r>
          </w:p>
        </w:tc>
      </w:tr>
      <w:tr w:rsidR="00BA7688" w:rsidRPr="00BA7688" w:rsidTr="00356299">
        <w:trPr>
          <w:trHeight w:val="401"/>
          <w:jc w:val="center"/>
        </w:trPr>
        <w:tc>
          <w:tcPr>
            <w:tcW w:w="5323" w:type="dxa"/>
            <w:vAlign w:val="center"/>
          </w:tcPr>
          <w:p w:rsidR="001335CB" w:rsidRPr="00BA7688" w:rsidRDefault="001335CB" w:rsidP="009D40B7">
            <w:pPr>
              <w:pStyle w:val="NoSpacing"/>
              <w:contextualSpacing/>
              <w:jc w:val="center"/>
              <w:rPr>
                <w:lang w:val="id-ID"/>
              </w:rPr>
            </w:pPr>
            <w:r w:rsidRPr="00BA7688">
              <w:rPr>
                <w:lang w:val="id-ID"/>
              </w:rPr>
              <w:t>Rendah</w:t>
            </w:r>
          </w:p>
        </w:tc>
        <w:tc>
          <w:tcPr>
            <w:tcW w:w="2154" w:type="dxa"/>
            <w:vAlign w:val="center"/>
          </w:tcPr>
          <w:p w:rsidR="001335CB" w:rsidRPr="00BA7688" w:rsidRDefault="004F371F" w:rsidP="009D40B7">
            <w:pPr>
              <w:pStyle w:val="NoSpacing"/>
              <w:contextualSpacing/>
              <w:jc w:val="center"/>
              <w:rPr>
                <w:lang w:val="id-ID"/>
              </w:rPr>
            </w:pPr>
            <w:r w:rsidRPr="00BA7688">
              <w:rPr>
                <w:lang w:val="id-ID"/>
              </w:rPr>
              <w:t>30</w:t>
            </w:r>
          </w:p>
        </w:tc>
      </w:tr>
      <w:tr w:rsidR="00BA7688" w:rsidRPr="00BA7688" w:rsidTr="00356299">
        <w:trPr>
          <w:trHeight w:val="417"/>
          <w:jc w:val="center"/>
        </w:trPr>
        <w:tc>
          <w:tcPr>
            <w:tcW w:w="5323" w:type="dxa"/>
            <w:vAlign w:val="center"/>
          </w:tcPr>
          <w:p w:rsidR="001335CB" w:rsidRPr="00BA7688" w:rsidRDefault="008D307D" w:rsidP="009D40B7">
            <w:pPr>
              <w:pStyle w:val="NoSpacing"/>
              <w:contextualSpacing/>
              <w:jc w:val="center"/>
              <w:rPr>
                <w:lang w:val="id-ID"/>
              </w:rPr>
            </w:pPr>
            <w:r w:rsidRPr="00BA7688">
              <w:rPr>
                <w:lang w:val="id-ID"/>
              </w:rPr>
              <w:t>Total</w:t>
            </w:r>
          </w:p>
        </w:tc>
        <w:tc>
          <w:tcPr>
            <w:tcW w:w="2154" w:type="dxa"/>
            <w:vAlign w:val="center"/>
          </w:tcPr>
          <w:p w:rsidR="001335CB" w:rsidRPr="00BA7688" w:rsidRDefault="001335CB" w:rsidP="009D40B7">
            <w:pPr>
              <w:pStyle w:val="NoSpacing"/>
              <w:contextualSpacing/>
              <w:jc w:val="center"/>
              <w:rPr>
                <w:lang w:val="id-ID"/>
              </w:rPr>
            </w:pPr>
            <w:r w:rsidRPr="00BA7688">
              <w:rPr>
                <w:lang w:val="id-ID"/>
              </w:rPr>
              <w:t>35</w:t>
            </w:r>
          </w:p>
        </w:tc>
      </w:tr>
    </w:tbl>
    <w:p w:rsidR="00D00CE8" w:rsidRPr="00BA7688" w:rsidRDefault="00D00CE8" w:rsidP="00AE456A">
      <w:pPr>
        <w:pStyle w:val="NoSpacing"/>
        <w:ind w:firstLine="567"/>
        <w:jc w:val="both"/>
      </w:pPr>
    </w:p>
    <w:p w:rsidR="00B87C82" w:rsidRPr="00BA7688" w:rsidRDefault="00307BCC" w:rsidP="00AE456A">
      <w:pPr>
        <w:pStyle w:val="NoSpacing"/>
        <w:ind w:firstLine="567"/>
        <w:jc w:val="both"/>
        <w:rPr>
          <w:rFonts w:eastAsia="Calibri"/>
          <w:lang w:val="id-ID"/>
        </w:rPr>
      </w:pPr>
      <w:r w:rsidRPr="00BA7688">
        <w:rPr>
          <w:lang w:val="id-ID"/>
        </w:rPr>
        <w:lastRenderedPageBreak/>
        <w:t>Dari</w:t>
      </w:r>
      <w:r w:rsidR="00F91855" w:rsidRPr="00BA7688">
        <w:rPr>
          <w:lang w:val="id-ID"/>
        </w:rPr>
        <w:t xml:space="preserve"> </w:t>
      </w:r>
      <w:r w:rsidR="00F91855" w:rsidRPr="00BA7688">
        <w:rPr>
          <w:rFonts w:eastAsia="Calibri"/>
          <w:lang w:val="id-ID"/>
        </w:rPr>
        <w:t xml:space="preserve">tabel 4 </w:t>
      </w:r>
      <w:r w:rsidRPr="00BA7688">
        <w:rPr>
          <w:rFonts w:eastAsia="Calibri"/>
          <w:lang w:val="id-ID"/>
        </w:rPr>
        <w:t>memperlihatkan</w:t>
      </w:r>
      <w:r w:rsidR="00F91855" w:rsidRPr="00BA7688">
        <w:rPr>
          <w:rFonts w:eastAsia="Calibri"/>
          <w:lang w:val="id-ID"/>
        </w:rPr>
        <w:t xml:space="preserve"> </w:t>
      </w:r>
      <w:r w:rsidR="007D4306" w:rsidRPr="00BA7688">
        <w:rPr>
          <w:rFonts w:eastAsia="Calibri"/>
        </w:rPr>
        <w:t>bahw</w:t>
      </w:r>
      <w:r w:rsidR="007D4306" w:rsidRPr="00BA7688">
        <w:rPr>
          <w:rFonts w:eastAsia="Calibri"/>
          <w:lang w:val="id-ID"/>
        </w:rPr>
        <w:t xml:space="preserve">a </w:t>
      </w:r>
      <w:r w:rsidR="004F7BAF" w:rsidRPr="00BA7688">
        <w:rPr>
          <w:rFonts w:eastAsia="Calibri"/>
        </w:rPr>
        <w:t>kemampuan berpikir kreatif matemati</w:t>
      </w:r>
      <w:r w:rsidR="004F7BAF" w:rsidRPr="00BA7688">
        <w:rPr>
          <w:rFonts w:eastAsia="Calibri"/>
          <w:lang w:val="id-ID"/>
        </w:rPr>
        <w:t xml:space="preserve">skategori sedang </w:t>
      </w:r>
      <w:r w:rsidR="005902AD" w:rsidRPr="00BA7688">
        <w:rPr>
          <w:rFonts w:eastAsia="Calibri"/>
          <w:lang w:val="id-ID"/>
        </w:rPr>
        <w:t xml:space="preserve">sebanyak </w:t>
      </w:r>
      <w:r w:rsidR="004F371F" w:rsidRPr="00BA7688">
        <w:rPr>
          <w:rFonts w:eastAsia="Calibri"/>
        </w:rPr>
        <w:t xml:space="preserve">5 </w:t>
      </w:r>
      <w:r w:rsidR="005902AD" w:rsidRPr="00BA7688">
        <w:rPr>
          <w:rFonts w:eastAsia="Calibri"/>
          <w:lang w:val="id-ID"/>
        </w:rPr>
        <w:t xml:space="preserve">siswa (14,3%), dan </w:t>
      </w:r>
      <w:r w:rsidR="004F371F" w:rsidRPr="00BA7688">
        <w:rPr>
          <w:rFonts w:eastAsia="Calibri"/>
        </w:rPr>
        <w:t>3</w:t>
      </w:r>
      <w:r w:rsidR="004F371F" w:rsidRPr="00BA7688">
        <w:rPr>
          <w:rFonts w:eastAsia="Calibri"/>
          <w:lang w:val="id-ID"/>
        </w:rPr>
        <w:t>0</w:t>
      </w:r>
      <w:r w:rsidR="004F371F" w:rsidRPr="00BA7688">
        <w:rPr>
          <w:rFonts w:eastAsia="Calibri"/>
        </w:rPr>
        <w:t xml:space="preserve"> orang (8</w:t>
      </w:r>
      <w:r w:rsidR="004F371F" w:rsidRPr="00BA7688">
        <w:rPr>
          <w:rFonts w:eastAsia="Calibri"/>
          <w:lang w:val="id-ID"/>
        </w:rPr>
        <w:t>5</w:t>
      </w:r>
      <w:r w:rsidR="004F371F" w:rsidRPr="00BA7688">
        <w:rPr>
          <w:rFonts w:eastAsia="Calibri"/>
        </w:rPr>
        <w:t>,</w:t>
      </w:r>
      <w:r w:rsidR="004F371F" w:rsidRPr="00BA7688">
        <w:rPr>
          <w:rFonts w:eastAsia="Calibri"/>
          <w:lang w:val="id-ID"/>
        </w:rPr>
        <w:t>7</w:t>
      </w:r>
      <w:r w:rsidR="008D307D" w:rsidRPr="00BA7688">
        <w:rPr>
          <w:rFonts w:eastAsia="Calibri"/>
        </w:rPr>
        <w:t xml:space="preserve">%) </w:t>
      </w:r>
      <w:r w:rsidR="00B87C82" w:rsidRPr="00BA7688">
        <w:rPr>
          <w:rFonts w:eastAsia="Calibri"/>
          <w:lang w:val="id-ID"/>
        </w:rPr>
        <w:t xml:space="preserve">masih </w:t>
      </w:r>
      <w:r w:rsidR="005902AD" w:rsidRPr="00BA7688">
        <w:rPr>
          <w:rFonts w:eastAsia="Calibri"/>
        </w:rPr>
        <w:t>kategori rendah.</w:t>
      </w:r>
      <w:r w:rsidR="00B87C82" w:rsidRPr="00BA7688">
        <w:rPr>
          <w:rFonts w:eastAsia="Calibri"/>
          <w:lang w:val="id-ID"/>
        </w:rPr>
        <w:t>Berdasarkan h</w:t>
      </w:r>
      <w:r w:rsidR="009F1503" w:rsidRPr="00BA7688">
        <w:rPr>
          <w:rFonts w:eastAsia="Calibri"/>
          <w:lang w:val="id-ID"/>
        </w:rPr>
        <w:t>asil penelitian di atas maka dapat dibahas kategori kem</w:t>
      </w:r>
      <w:r w:rsidR="007B04A4" w:rsidRPr="00BA7688">
        <w:rPr>
          <w:rFonts w:eastAsia="Calibri"/>
          <w:lang w:val="id-ID"/>
        </w:rPr>
        <w:t xml:space="preserve">ampuan berpikir matematis siswa </w:t>
      </w:r>
      <w:r w:rsidR="009F1503" w:rsidRPr="00BA7688">
        <w:rPr>
          <w:rFonts w:eastAsia="Calibri"/>
          <w:lang w:val="id-ID"/>
        </w:rPr>
        <w:t>sebagai berikut:</w:t>
      </w:r>
    </w:p>
    <w:p w:rsidR="009451E3" w:rsidRPr="00BA7688" w:rsidRDefault="009451E3" w:rsidP="00AE456A">
      <w:pPr>
        <w:pStyle w:val="NoSpacing"/>
        <w:ind w:left="284" w:hanging="284"/>
        <w:jc w:val="both"/>
        <w:rPr>
          <w:rFonts w:eastAsia="Calibri"/>
          <w:lang w:val="id-ID"/>
        </w:rPr>
      </w:pPr>
      <w:r w:rsidRPr="00BA7688">
        <w:rPr>
          <w:lang w:val="id-ID"/>
        </w:rPr>
        <w:t xml:space="preserve">1) </w:t>
      </w:r>
      <w:r w:rsidRPr="00BA7688">
        <w:t>Terdapat 3</w:t>
      </w:r>
      <w:r w:rsidRPr="00BA7688">
        <w:rPr>
          <w:lang w:val="id-ID"/>
        </w:rPr>
        <w:t>0</w:t>
      </w:r>
      <w:r w:rsidR="00AC7D20" w:rsidRPr="00BA7688">
        <w:t xml:space="preserve"> subjek (10</w:t>
      </w:r>
      <w:r w:rsidRPr="00BA7688">
        <w:t xml:space="preserve">%) yang termasuk dalam </w:t>
      </w:r>
      <w:r w:rsidRPr="00BA7688">
        <w:rPr>
          <w:lang w:val="id-ID"/>
        </w:rPr>
        <w:t>kemampuan</w:t>
      </w:r>
      <w:r w:rsidR="00B04041" w:rsidRPr="00BA7688">
        <w:rPr>
          <w:lang w:val="id-ID"/>
        </w:rPr>
        <w:t xml:space="preserve"> berpikir kreatif matematis(KBKM) </w:t>
      </w:r>
      <w:r w:rsidRPr="00BA7688">
        <w:rPr>
          <w:lang w:val="id-ID"/>
        </w:rPr>
        <w:t>rendah</w:t>
      </w:r>
      <w:r w:rsidRPr="00BA7688">
        <w:t xml:space="preserve">. Siswa yang termasuk </w:t>
      </w:r>
      <w:r w:rsidR="00B04041" w:rsidRPr="00BA7688">
        <w:rPr>
          <w:lang w:val="id-ID"/>
        </w:rPr>
        <w:t>dalam KBKM rendah</w:t>
      </w:r>
      <w:r w:rsidRPr="00BA7688">
        <w:t xml:space="preserve"> adalah siswa yang </w:t>
      </w:r>
      <w:r w:rsidR="00993756" w:rsidRPr="00BA7688">
        <w:rPr>
          <w:lang w:val="id-ID"/>
        </w:rPr>
        <w:t>nilainya di bawah</w:t>
      </w:r>
      <w:r w:rsidR="00611581" w:rsidRPr="00BA7688">
        <w:rPr>
          <w:lang w:val="id-ID"/>
        </w:rPr>
        <w:t xml:space="preserve"> 60. Sebagian siswa </w:t>
      </w:r>
      <w:r w:rsidR="00993756" w:rsidRPr="00BA7688">
        <w:rPr>
          <w:lang w:val="id-ID"/>
        </w:rPr>
        <w:t>tidak</w:t>
      </w:r>
      <w:r w:rsidRPr="00BA7688">
        <w:rPr>
          <w:lang w:val="id-ID"/>
        </w:rPr>
        <w:t xml:space="preserve"> memenuhi keempat</w:t>
      </w:r>
      <w:r w:rsidRPr="00BA7688">
        <w:t xml:space="preserve"> indikator berpikir kreatif</w:t>
      </w:r>
      <w:r w:rsidR="00611581" w:rsidRPr="00BA7688">
        <w:rPr>
          <w:lang w:val="id-ID"/>
        </w:rPr>
        <w:t xml:space="preserve">, namun sebagian lainnya </w:t>
      </w:r>
      <w:r w:rsidR="00611581" w:rsidRPr="00BA7688">
        <w:t>siswamemenuhi satu indikator berpikir kreatif yaitu ke</w:t>
      </w:r>
      <w:r w:rsidR="00611581" w:rsidRPr="00BA7688">
        <w:rPr>
          <w:lang w:val="id-ID"/>
        </w:rPr>
        <w:t>lancaran</w:t>
      </w:r>
      <w:r w:rsidR="00957B4D" w:rsidRPr="00BA7688">
        <w:rPr>
          <w:lang w:val="id-ID"/>
        </w:rPr>
        <w:t xml:space="preserve"> (</w:t>
      </w:r>
      <w:r w:rsidR="00957B4D" w:rsidRPr="00BA7688">
        <w:rPr>
          <w:i/>
          <w:lang w:val="id-ID"/>
        </w:rPr>
        <w:t>fluency</w:t>
      </w:r>
      <w:r w:rsidR="00957B4D" w:rsidRPr="00BA7688">
        <w:rPr>
          <w:lang w:val="id-ID"/>
        </w:rPr>
        <w:t>)</w:t>
      </w:r>
      <w:r w:rsidR="00611581" w:rsidRPr="00BA7688">
        <w:t>.</w:t>
      </w:r>
      <w:r w:rsidRPr="00BA7688">
        <w:rPr>
          <w:lang w:val="id-ID"/>
        </w:rPr>
        <w:t>Berdasarkan wawancara dengan siswa diperoleh bahwa</w:t>
      </w:r>
      <w:r w:rsidR="00611581" w:rsidRPr="00BA7688">
        <w:t>siswa kurang teliti dalam menentukan ukuran bangun datar yang ia temukan, sehingga jawaban yang di dapat belum tepat</w:t>
      </w:r>
      <w:r w:rsidR="00611581" w:rsidRPr="00BA7688">
        <w:rPr>
          <w:lang w:val="id-ID"/>
        </w:rPr>
        <w:t>.</w:t>
      </w:r>
      <w:r w:rsidRPr="00BA7688">
        <w:t>Siswa t</w:t>
      </w:r>
      <w:r w:rsidR="00993756" w:rsidRPr="00BA7688">
        <w:t xml:space="preserve">idak memenuhi </w:t>
      </w:r>
      <w:r w:rsidR="00993756" w:rsidRPr="00BA7688">
        <w:rPr>
          <w:lang w:val="id-ID"/>
        </w:rPr>
        <w:t>indikator keluwesan (</w:t>
      </w:r>
      <w:r w:rsidR="00993756" w:rsidRPr="00BA7688">
        <w:rPr>
          <w:i/>
          <w:lang w:val="id-ID"/>
        </w:rPr>
        <w:t>flexibility</w:t>
      </w:r>
      <w:r w:rsidR="00993756" w:rsidRPr="00BA7688">
        <w:rPr>
          <w:lang w:val="id-ID"/>
        </w:rPr>
        <w:t xml:space="preserve">) </w:t>
      </w:r>
      <w:r w:rsidRPr="00BA7688">
        <w:t>karena siswa tidak dapat menyelesaikan soal dengan cara lain yang berbeda. Selain itu, siswa juga tidak memenuhi kriteria kebaruan</w:t>
      </w:r>
      <w:r w:rsidR="00611581" w:rsidRPr="00BA7688">
        <w:rPr>
          <w:lang w:val="id-ID"/>
        </w:rPr>
        <w:t xml:space="preserve"> (</w:t>
      </w:r>
      <w:r w:rsidR="00611581" w:rsidRPr="00BA7688">
        <w:rPr>
          <w:i/>
          <w:lang w:val="id-ID"/>
        </w:rPr>
        <w:t>originality</w:t>
      </w:r>
      <w:r w:rsidR="00611581" w:rsidRPr="00BA7688">
        <w:rPr>
          <w:lang w:val="id-ID"/>
        </w:rPr>
        <w:t>)</w:t>
      </w:r>
      <w:r w:rsidRPr="00BA7688">
        <w:t xml:space="preserve"> karena siswa tidak dapat menjawab soal dengan cara yang tidak biasa atau jarang ditemukan siswa seusianya. Dalam menyele</w:t>
      </w:r>
      <w:r w:rsidR="00611581" w:rsidRPr="00BA7688">
        <w:t>saikan soal</w:t>
      </w:r>
      <w:r w:rsidR="00611581" w:rsidRPr="00BA7688">
        <w:rPr>
          <w:lang w:val="id-ID"/>
        </w:rPr>
        <w:t xml:space="preserve"> berpikir kreatif</w:t>
      </w:r>
      <w:r w:rsidRPr="00BA7688">
        <w:t>, siswa ha</w:t>
      </w:r>
      <w:r w:rsidR="00611581" w:rsidRPr="00BA7688">
        <w:t>nya memenuhi indikator k</w:t>
      </w:r>
      <w:r w:rsidR="00611581" w:rsidRPr="00BA7688">
        <w:rPr>
          <w:lang w:val="id-ID"/>
        </w:rPr>
        <w:t>elancaran (</w:t>
      </w:r>
      <w:r w:rsidR="00611581" w:rsidRPr="00BA7688">
        <w:rPr>
          <w:i/>
          <w:lang w:val="id-ID"/>
        </w:rPr>
        <w:t>fluency)</w:t>
      </w:r>
      <w:r w:rsidRPr="00BA7688">
        <w:t xml:space="preserve"> yaitu siswa mampu menemukan berm</w:t>
      </w:r>
      <w:r w:rsidR="00611581" w:rsidRPr="00BA7688">
        <w:t xml:space="preserve">acam-macam ukuran </w:t>
      </w:r>
      <w:r w:rsidR="00611581" w:rsidRPr="00BA7688">
        <w:rPr>
          <w:lang w:val="id-ID"/>
        </w:rPr>
        <w:t>bangu</w:t>
      </w:r>
      <w:r w:rsidR="00B62E04" w:rsidRPr="00BA7688">
        <w:rPr>
          <w:lang w:val="id-ID"/>
        </w:rPr>
        <w:t>n</w:t>
      </w:r>
      <w:r w:rsidR="00611581" w:rsidRPr="00BA7688">
        <w:rPr>
          <w:lang w:val="id-ID"/>
        </w:rPr>
        <w:t xml:space="preserve"> datar lain yang luasnya sama dengan bangun persegi</w:t>
      </w:r>
      <w:r w:rsidRPr="00BA7688">
        <w:t>.</w:t>
      </w:r>
    </w:p>
    <w:p w:rsidR="009F1503" w:rsidRPr="00BA7688" w:rsidRDefault="00B04041" w:rsidP="00AE456A">
      <w:pPr>
        <w:pStyle w:val="NoSpacing"/>
        <w:ind w:left="284" w:hanging="284"/>
        <w:jc w:val="both"/>
        <w:rPr>
          <w:lang w:val="id-ID"/>
        </w:rPr>
      </w:pPr>
      <w:r w:rsidRPr="00BA7688">
        <w:rPr>
          <w:lang w:val="id-ID"/>
        </w:rPr>
        <w:t>2)</w:t>
      </w:r>
      <w:r w:rsidR="008D51F0" w:rsidRPr="00BA7688">
        <w:rPr>
          <w:lang w:val="id-ID"/>
        </w:rPr>
        <w:t xml:space="preserve"> </w:t>
      </w:r>
      <w:r w:rsidRPr="00BA7688">
        <w:t xml:space="preserve">Terdapat </w:t>
      </w:r>
      <w:r w:rsidRPr="00BA7688">
        <w:rPr>
          <w:lang w:val="id-ID"/>
        </w:rPr>
        <w:t>5</w:t>
      </w:r>
      <w:r w:rsidR="00AC7D20" w:rsidRPr="00BA7688">
        <w:t xml:space="preserve"> subjek (10</w:t>
      </w:r>
      <w:r w:rsidRPr="00BA7688">
        <w:t xml:space="preserve">%) yang termasuk dalam </w:t>
      </w:r>
      <w:r w:rsidRPr="00BA7688">
        <w:rPr>
          <w:lang w:val="id-ID"/>
        </w:rPr>
        <w:t>kemampuan berpikir kreatif matematis (KBKM) sedang</w:t>
      </w:r>
      <w:r w:rsidRPr="00BA7688">
        <w:t xml:space="preserve">. Siswa yang termasuk dalam </w:t>
      </w:r>
      <w:r w:rsidRPr="00BA7688">
        <w:rPr>
          <w:lang w:val="id-ID"/>
        </w:rPr>
        <w:t>KBKM sedang</w:t>
      </w:r>
      <w:r w:rsidRPr="00BA7688">
        <w:t xml:space="preserve"> adalah siswa yang </w:t>
      </w:r>
      <w:r w:rsidR="00B62E04" w:rsidRPr="00BA7688">
        <w:rPr>
          <w:lang w:val="id-ID"/>
        </w:rPr>
        <w:t xml:space="preserve">nilainya </w:t>
      </w:r>
      <w:r w:rsidR="00B62E04" w:rsidRPr="00BA7688">
        <w:t>60 ≤ Nilai KBKM &lt;80</w:t>
      </w:r>
      <w:r w:rsidR="00B62E04" w:rsidRPr="00BA7688">
        <w:rPr>
          <w:lang w:val="id-ID"/>
        </w:rPr>
        <w:t>.</w:t>
      </w:r>
      <w:r w:rsidR="00692F35" w:rsidRPr="00BA7688">
        <w:rPr>
          <w:lang w:val="id-ID"/>
        </w:rPr>
        <w:t xml:space="preserve"> </w:t>
      </w:r>
      <w:r w:rsidRPr="00BA7688">
        <w:t>Dal</w:t>
      </w:r>
      <w:r w:rsidR="00B62E04" w:rsidRPr="00BA7688">
        <w:t xml:space="preserve">am menyelesaikan soal </w:t>
      </w:r>
      <w:r w:rsidR="00B62E04" w:rsidRPr="00BA7688">
        <w:rPr>
          <w:lang w:val="id-ID"/>
        </w:rPr>
        <w:t xml:space="preserve">berpikir kreatif </w:t>
      </w:r>
      <w:r w:rsidR="0047390E" w:rsidRPr="00BA7688">
        <w:rPr>
          <w:lang w:val="id-ID"/>
        </w:rPr>
        <w:t xml:space="preserve">indikator keterincian </w:t>
      </w:r>
      <w:r w:rsidR="00E0671E" w:rsidRPr="00BA7688">
        <w:rPr>
          <w:lang w:val="id-ID"/>
        </w:rPr>
        <w:t>(</w:t>
      </w:r>
      <w:r w:rsidR="00E0671E" w:rsidRPr="00BA7688">
        <w:rPr>
          <w:i/>
          <w:lang w:val="id-ID"/>
        </w:rPr>
        <w:t>elaboration</w:t>
      </w:r>
      <w:r w:rsidR="00E0671E" w:rsidRPr="00BA7688">
        <w:rPr>
          <w:lang w:val="id-ID"/>
        </w:rPr>
        <w:t xml:space="preserve">) terpenuhi karena siswa mampu menguraikan luas persegi panjang menjadi luas trapesium serta bisa menghitung perbandingan antara trapesium </w:t>
      </w:r>
      <w:r w:rsidR="00FD1914" w:rsidRPr="00BA7688">
        <w:rPr>
          <w:lang w:val="id-ID"/>
        </w:rPr>
        <w:t>kecil dan trapesium besar. Selain itu, i</w:t>
      </w:r>
      <w:r w:rsidRPr="00BA7688">
        <w:t xml:space="preserve">ndikator kebaruan </w:t>
      </w:r>
      <w:r w:rsidR="00E0671E" w:rsidRPr="00BA7688">
        <w:rPr>
          <w:lang w:val="id-ID"/>
        </w:rPr>
        <w:t xml:space="preserve">tidak </w:t>
      </w:r>
      <w:r w:rsidRPr="00BA7688">
        <w:t xml:space="preserve">terpenuhi karena siswa </w:t>
      </w:r>
      <w:r w:rsidR="00E0671E" w:rsidRPr="00BA7688">
        <w:rPr>
          <w:lang w:val="id-ID"/>
        </w:rPr>
        <w:t xml:space="preserve">tidak </w:t>
      </w:r>
      <w:r w:rsidRPr="00BA7688">
        <w:t>mampu menggunakan cara yang tidak biasa un</w:t>
      </w:r>
      <w:r w:rsidR="00843BCC" w:rsidRPr="00BA7688">
        <w:t xml:space="preserve">tuk menemukan </w:t>
      </w:r>
      <w:r w:rsidR="00843BCC" w:rsidRPr="00BA7688">
        <w:rPr>
          <w:lang w:val="id-ID"/>
        </w:rPr>
        <w:t>harga seluruh bibit pohon untuk di tanam yang tamannya berbentuk trapesium siku-siku</w:t>
      </w:r>
      <w:r w:rsidRPr="00BA7688">
        <w:t xml:space="preserve">. </w:t>
      </w:r>
      <w:r w:rsidR="00843BCC" w:rsidRPr="00BA7688">
        <w:t>Dalam hal ini, siswa men</w:t>
      </w:r>
      <w:r w:rsidR="00843BCC" w:rsidRPr="00BA7688">
        <w:rPr>
          <w:lang w:val="id-ID"/>
        </w:rPr>
        <w:t>entukan terlebih dahulu panjang sisi trapesium yang belum diketahui kemudian menghitung kelilingnya</w:t>
      </w:r>
      <w:r w:rsidRPr="00BA7688">
        <w:t>.</w:t>
      </w:r>
      <w:r w:rsidR="00843BCC" w:rsidRPr="00BA7688">
        <w:rPr>
          <w:lang w:val="id-ID"/>
        </w:rPr>
        <w:t xml:space="preserve"> Selanjutnya menghitung harga seluruh bibit dimana harga 1 bibit pohon sudah diketahui</w:t>
      </w:r>
      <w:r w:rsidR="00D016DB" w:rsidRPr="00BA7688">
        <w:rPr>
          <w:lang w:val="id-ID"/>
        </w:rPr>
        <w:t>.</w:t>
      </w:r>
      <w:r w:rsidR="00707C54" w:rsidRPr="00BA7688">
        <w:rPr>
          <w:lang w:val="id-ID"/>
        </w:rPr>
        <w:t xml:space="preserve">Berdasarkan wawancara dengan siswa diperoleh bahwa siswa keliru dalam </w:t>
      </w:r>
      <w:r w:rsidR="00E63C8B" w:rsidRPr="00BA7688">
        <w:rPr>
          <w:lang w:val="id-ID"/>
        </w:rPr>
        <w:t xml:space="preserve">menentukan berapa jumlah pohon yang akan </w:t>
      </w:r>
      <w:r w:rsidR="000A310F" w:rsidRPr="00BA7688">
        <w:rPr>
          <w:lang w:val="id-ID"/>
        </w:rPr>
        <w:t xml:space="preserve">ditanami di taman tersebut. </w:t>
      </w:r>
      <w:r w:rsidR="00E63C8B" w:rsidRPr="00BA7688">
        <w:rPr>
          <w:lang w:val="id-ID"/>
        </w:rPr>
        <w:t>Indikator kebaruan (</w:t>
      </w:r>
      <w:r w:rsidR="00E63C8B" w:rsidRPr="00BA7688">
        <w:rPr>
          <w:i/>
          <w:lang w:val="id-ID"/>
        </w:rPr>
        <w:t>originality</w:t>
      </w:r>
      <w:r w:rsidR="00E63C8B" w:rsidRPr="00BA7688">
        <w:rPr>
          <w:lang w:val="id-ID"/>
        </w:rPr>
        <w:t>) tidak terpenuhi karena siswa tidak biasa untuk menghitung keliling trapesium</w:t>
      </w:r>
      <w:r w:rsidR="000A310F" w:rsidRPr="00BA7688">
        <w:rPr>
          <w:lang w:val="id-ID"/>
        </w:rPr>
        <w:t xml:space="preserve"> dengan cara yang tidak biasa dan kurang teliti dalam memahami soal.</w:t>
      </w:r>
    </w:p>
    <w:p w:rsidR="00D45868" w:rsidRPr="00BA7688" w:rsidRDefault="005D04DF" w:rsidP="00AE456A">
      <w:pPr>
        <w:pStyle w:val="NoSpacing"/>
        <w:ind w:left="284" w:hanging="284"/>
        <w:jc w:val="both"/>
        <w:rPr>
          <w:lang w:val="id-ID"/>
        </w:rPr>
      </w:pPr>
      <w:r w:rsidRPr="00BA7688">
        <w:rPr>
          <w:lang w:val="id-ID"/>
        </w:rPr>
        <w:t xml:space="preserve">3) </w:t>
      </w:r>
      <w:r w:rsidRPr="00BA7688">
        <w:t>T</w:t>
      </w:r>
      <w:r w:rsidRPr="00BA7688">
        <w:rPr>
          <w:lang w:val="id-ID"/>
        </w:rPr>
        <w:t xml:space="preserve">idak terdapat siswa </w:t>
      </w:r>
      <w:r w:rsidRPr="00BA7688">
        <w:t xml:space="preserve">yang termasuk dalam </w:t>
      </w:r>
      <w:r w:rsidRPr="00BA7688">
        <w:rPr>
          <w:lang w:val="id-ID"/>
        </w:rPr>
        <w:t>kemampuan berpikir kreatif matematis (KBKM) tinggi</w:t>
      </w:r>
      <w:r w:rsidR="0047390E" w:rsidRPr="00BA7688">
        <w:t>.</w:t>
      </w:r>
      <w:r w:rsidR="00EC1447" w:rsidRPr="00BA7688">
        <w:rPr>
          <w:lang w:val="id-ID"/>
        </w:rPr>
        <w:t xml:space="preserve"> </w:t>
      </w:r>
      <w:r w:rsidRPr="00BA7688">
        <w:t xml:space="preserve">Siswa yang termasuk dalam </w:t>
      </w:r>
      <w:r w:rsidRPr="00BA7688">
        <w:rPr>
          <w:lang w:val="id-ID"/>
        </w:rPr>
        <w:t>KBKM tinggi</w:t>
      </w:r>
      <w:r w:rsidRPr="00BA7688">
        <w:t xml:space="preserve"> adalah siswa yang </w:t>
      </w:r>
      <w:r w:rsidR="0047390E" w:rsidRPr="00BA7688">
        <w:rPr>
          <w:lang w:val="id-ID"/>
        </w:rPr>
        <w:t xml:space="preserve">nilainya </w:t>
      </w:r>
      <w:r w:rsidRPr="00BA7688">
        <w:t>≥ 80</w:t>
      </w:r>
      <w:r w:rsidRPr="00BA7688">
        <w:rPr>
          <w:lang w:val="id-ID"/>
        </w:rPr>
        <w:t>.</w:t>
      </w:r>
      <w:r w:rsidR="00886D44" w:rsidRPr="00BA7688">
        <w:rPr>
          <w:lang w:val="id-ID"/>
        </w:rPr>
        <w:t xml:space="preserve"> Berdasarkan wawancara dengan siswa diperoleh informasi bahwa siswa mampu menghitung panjang salah satu </w:t>
      </w:r>
      <w:r w:rsidR="00886D44" w:rsidRPr="00BA7688">
        <w:rPr>
          <w:lang w:val="id-ID"/>
        </w:rPr>
        <w:lastRenderedPageBreak/>
        <w:t>sisi trapesium kemudian menghitung keliling trapesium. Namun</w:t>
      </w:r>
      <w:r w:rsidR="00BE2DFC" w:rsidRPr="00BA7688">
        <w:rPr>
          <w:lang w:val="id-ID"/>
        </w:rPr>
        <w:t>,</w:t>
      </w:r>
      <w:r w:rsidR="00886D44" w:rsidRPr="00BA7688">
        <w:rPr>
          <w:lang w:val="id-ID"/>
        </w:rPr>
        <w:t xml:space="preserve"> ketika menghitung jumlah pohon yang akan ditanami di taman tersebut</w:t>
      </w:r>
      <w:r w:rsidR="00BE2DFC" w:rsidRPr="00BA7688">
        <w:rPr>
          <w:lang w:val="id-ID"/>
        </w:rPr>
        <w:t xml:space="preserve"> siswa kurang teliti memahami soal</w:t>
      </w:r>
      <w:r w:rsidR="00886D44" w:rsidRPr="00BA7688">
        <w:rPr>
          <w:lang w:val="id-ID"/>
        </w:rPr>
        <w:t xml:space="preserve"> bahwa </w:t>
      </w:r>
      <w:r w:rsidR="00BE2DFC" w:rsidRPr="00BA7688">
        <w:rPr>
          <w:lang w:val="id-ID"/>
        </w:rPr>
        <w:t>dalam soal terdapat kata kunci pohon mulai ditanami dari keempat pojok taman</w:t>
      </w:r>
      <w:r w:rsidR="00886D44" w:rsidRPr="00BA7688">
        <w:rPr>
          <w:lang w:val="id-ID"/>
        </w:rPr>
        <w:t xml:space="preserve">. </w:t>
      </w:r>
      <w:r w:rsidR="00BE2DFC" w:rsidRPr="00BA7688">
        <w:rPr>
          <w:lang w:val="id-ID"/>
        </w:rPr>
        <w:t xml:space="preserve">Jadi jumlah pohon yang akan ditanam harus dikurangi 4 dari keliling trapesium. </w:t>
      </w:r>
      <w:r w:rsidR="00886D44" w:rsidRPr="00BA7688">
        <w:rPr>
          <w:lang w:val="id-ID"/>
        </w:rPr>
        <w:t>Indikator kebaruan (</w:t>
      </w:r>
      <w:r w:rsidR="00886D44" w:rsidRPr="00BA7688">
        <w:rPr>
          <w:i/>
          <w:lang w:val="id-ID"/>
        </w:rPr>
        <w:t>originality</w:t>
      </w:r>
      <w:r w:rsidR="00886D44" w:rsidRPr="00BA7688">
        <w:rPr>
          <w:lang w:val="id-ID"/>
        </w:rPr>
        <w:t>) tidak terpenuhi karena siswa tidak biasa untuk menghitung keliling trapesium dengan cara yang tidak biasa dan kurang teliti dalam memahami soal.</w:t>
      </w:r>
    </w:p>
    <w:p w:rsidR="00BD18D7" w:rsidRPr="00BA7688" w:rsidRDefault="00BD18D7" w:rsidP="00BD12A4">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Rendahnya tingkat berpikir kreatif matematis siswa disebabkan pemahaman konsep segiempat yang kurang, serta kurangnya keterampilan menggunakan ide-ide geometri dalam memecahkan masalah matematika yang berkaitan dengan segiempat. Sebagai contoh menghitung keliling trapesium tinggal menjumlahkan sisi yang diketahui, sementara pada soal salah satu sisi belum diketahui. </w:t>
      </w:r>
    </w:p>
    <w:p w:rsidR="00145EFA" w:rsidRPr="00BA7688" w:rsidRDefault="00145EFA" w:rsidP="00BD12A4">
      <w:pPr>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Kemampuan berpikir kre</w:t>
      </w:r>
      <w:r w:rsidR="00AC7D20" w:rsidRPr="00BA7688">
        <w:rPr>
          <w:rFonts w:ascii="Times New Roman" w:hAnsi="Times New Roman" w:cs="Times New Roman"/>
          <w:sz w:val="24"/>
          <w:szCs w:val="24"/>
        </w:rPr>
        <w:t>atif matematis</w:t>
      </w:r>
      <w:r w:rsidRPr="00BA7688">
        <w:rPr>
          <w:rFonts w:ascii="Times New Roman" w:hAnsi="Times New Roman" w:cs="Times New Roman"/>
          <w:sz w:val="24"/>
          <w:szCs w:val="24"/>
        </w:rPr>
        <w:t xml:space="preserve"> merupakan hal yang dikembangkan</w:t>
      </w:r>
      <w:r w:rsidR="00BD12A4" w:rsidRPr="00BA7688">
        <w:rPr>
          <w:rFonts w:ascii="Times New Roman" w:hAnsi="Times New Roman" w:cs="Times New Roman"/>
          <w:sz w:val="24"/>
          <w:szCs w:val="24"/>
        </w:rPr>
        <w:t xml:space="preserve"> dalam pembelajaran matematika. </w:t>
      </w:r>
      <w:r w:rsidRPr="00BA7688">
        <w:rPr>
          <w:rFonts w:ascii="Times New Roman" w:hAnsi="Times New Roman" w:cs="Times New Roman"/>
          <w:sz w:val="24"/>
          <w:szCs w:val="24"/>
        </w:rPr>
        <w:t>Mengembangkan kemampuan berpikir kreatif siswa, dibutuhkan adanya latihan secara terus menerus, ketekunan, disiplin diri, dan perhatian penuh, yang meliputi aktivitas menta</w:t>
      </w:r>
      <w:r w:rsidR="00CA7C65" w:rsidRPr="00BA7688">
        <w:rPr>
          <w:rFonts w:ascii="Times New Roman" w:hAnsi="Times New Roman" w:cs="Times New Roman"/>
          <w:sz w:val="24"/>
          <w:szCs w:val="24"/>
        </w:rPr>
        <w:t xml:space="preserve">l seperti mengajukan pertanyaan, </w:t>
      </w:r>
      <w:r w:rsidR="006F6BD8" w:rsidRPr="00BA7688">
        <w:rPr>
          <w:rFonts w:ascii="Times New Roman" w:hAnsi="Times New Roman" w:cs="Times New Roman"/>
          <w:sz w:val="24"/>
          <w:szCs w:val="24"/>
        </w:rPr>
        <w:t>membangun keterkaitan</w:t>
      </w:r>
      <w:r w:rsidRPr="00BA7688">
        <w:rPr>
          <w:rFonts w:ascii="Times New Roman" w:hAnsi="Times New Roman" w:cs="Times New Roman"/>
          <w:sz w:val="24"/>
          <w:szCs w:val="24"/>
        </w:rPr>
        <w:t xml:space="preserve"> khususn</w:t>
      </w:r>
      <w:r w:rsidR="006F6BD8" w:rsidRPr="00BA7688">
        <w:rPr>
          <w:rFonts w:ascii="Times New Roman" w:hAnsi="Times New Roman" w:cs="Times New Roman"/>
          <w:sz w:val="24"/>
          <w:szCs w:val="24"/>
        </w:rPr>
        <w:t xml:space="preserve">ya antara hal-hal yang berbeda, menghubungkan berbagai hal dengan bebas, </w:t>
      </w:r>
      <w:r w:rsidRPr="00BA7688">
        <w:rPr>
          <w:rFonts w:ascii="Times New Roman" w:hAnsi="Times New Roman" w:cs="Times New Roman"/>
          <w:sz w:val="24"/>
          <w:szCs w:val="24"/>
        </w:rPr>
        <w:t>menerapkan imajinasi pada setiap situasi untuk men</w:t>
      </w:r>
      <w:r w:rsidR="006F6BD8" w:rsidRPr="00BA7688">
        <w:rPr>
          <w:rFonts w:ascii="Times New Roman" w:hAnsi="Times New Roman" w:cs="Times New Roman"/>
          <w:sz w:val="24"/>
          <w:szCs w:val="24"/>
        </w:rPr>
        <w:t>ghasi</w:t>
      </w:r>
      <w:r w:rsidR="006864C4" w:rsidRPr="00BA7688">
        <w:rPr>
          <w:rFonts w:ascii="Times New Roman" w:hAnsi="Times New Roman" w:cs="Times New Roman"/>
          <w:sz w:val="24"/>
          <w:szCs w:val="24"/>
        </w:rPr>
        <w:t>lkan hal baru dan berbeda</w:t>
      </w:r>
      <w:r w:rsidRPr="00BA7688">
        <w:rPr>
          <w:rFonts w:ascii="Times New Roman" w:hAnsi="Times New Roman" w:cs="Times New Roman"/>
          <w:sz w:val="24"/>
          <w:szCs w:val="24"/>
        </w:rPr>
        <w:t xml:space="preserve">. </w:t>
      </w:r>
    </w:p>
    <w:p w:rsidR="00145EFA" w:rsidRPr="00BA7688" w:rsidRDefault="00145EFA" w:rsidP="00AE456A">
      <w:pPr>
        <w:pStyle w:val="NoSpacing"/>
        <w:ind w:firstLine="567"/>
        <w:jc w:val="both"/>
        <w:rPr>
          <w:lang w:val="id-ID"/>
        </w:rPr>
      </w:pPr>
      <w:r w:rsidRPr="00BA7688">
        <w:t>Kemampuan berpikir kreatif aka</w:t>
      </w:r>
      <w:r w:rsidR="00311159" w:rsidRPr="00BA7688">
        <w:t>n tumbuh dengan baik jika</w:t>
      </w:r>
      <w:r w:rsidR="00F21545" w:rsidRPr="00BA7688">
        <w:rPr>
          <w:lang w:val="id-ID"/>
        </w:rPr>
        <w:t xml:space="preserve"> </w:t>
      </w:r>
      <w:r w:rsidRPr="00BA7688">
        <w:t>siswa</w:t>
      </w:r>
      <w:r w:rsidR="00F21545" w:rsidRPr="00BA7688">
        <w:rPr>
          <w:lang w:val="id-ID"/>
        </w:rPr>
        <w:t xml:space="preserve"> </w:t>
      </w:r>
      <w:r w:rsidRPr="00BA7688">
        <w:t xml:space="preserve">belajar atas prakarsanya, diberi kepercayaan untuk berpikir dan berani mengemukakan </w:t>
      </w:r>
      <w:r w:rsidR="00C54871" w:rsidRPr="00BA7688">
        <w:t>gagasan baru. Pendapat</w:t>
      </w:r>
      <w:r w:rsidR="006F2F90" w:rsidRPr="00BA7688">
        <w:rPr>
          <w:lang w:val="id-ID"/>
        </w:rPr>
        <w:t xml:space="preserve"> </w:t>
      </w:r>
      <w:r w:rsidRPr="00BA7688">
        <w:t>tentang kemampuan berpikir kreatif menunjukkan bahwa kemampuan berpikir kreatif dapat ditumbuhkembangkan melalui suatu pembelajaran yang dirancang guru sehingga dapat melatih siswa untuk mengeksplorasi segenap kemampuan yang ada dalam dirinya.</w:t>
      </w:r>
    </w:p>
    <w:p w:rsidR="002C7C9B" w:rsidRPr="00BA7688" w:rsidRDefault="008527A4" w:rsidP="00AE456A">
      <w:pPr>
        <w:autoSpaceDE w:val="0"/>
        <w:autoSpaceDN w:val="0"/>
        <w:adjustRightInd w:val="0"/>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Pada umumnya, siswa terbiasa mendapatkan soalyang rutin dan sederhana serta hanya dapat diselesaikan dengan satu cara atau hanya dengan menggunakan satu rumus saja. Oleh sebab itu, ketika mereka dihadapkan pada soal tidak rutin mereka mengalami kebingungan dalam mengaitkan konsep-konsep matematika yang sudah dipelajari dalam menyelesaikan soal. Terjadinya </w:t>
      </w:r>
      <w:r w:rsidR="00D60AF8" w:rsidRPr="00BA7688">
        <w:rPr>
          <w:rFonts w:ascii="Times New Roman" w:hAnsi="Times New Roman" w:cs="Times New Roman"/>
          <w:sz w:val="24"/>
          <w:szCs w:val="24"/>
        </w:rPr>
        <w:t>salah</w:t>
      </w:r>
      <w:r w:rsidRPr="00BA7688">
        <w:rPr>
          <w:rFonts w:ascii="Times New Roman" w:hAnsi="Times New Roman" w:cs="Times New Roman"/>
          <w:sz w:val="24"/>
          <w:szCs w:val="24"/>
        </w:rPr>
        <w:t>konsep</w:t>
      </w:r>
      <w:r w:rsidR="008927FA" w:rsidRPr="00BA7688">
        <w:rPr>
          <w:rFonts w:ascii="Times New Roman" w:hAnsi="Times New Roman" w:cs="Times New Roman"/>
          <w:sz w:val="24"/>
          <w:szCs w:val="24"/>
        </w:rPr>
        <w:t xml:space="preserve">si ini dinyatakan pula oleh </w:t>
      </w:r>
      <w:r w:rsidR="00A43AE0" w:rsidRPr="00BA7688">
        <w:rPr>
          <w:rFonts w:ascii="Times New Roman" w:hAnsi="Times New Roman" w:cs="Times New Roman"/>
          <w:sz w:val="24"/>
          <w:szCs w:val="24"/>
        </w:rPr>
        <w:t>Tomi Tridaya (201</w:t>
      </w:r>
      <w:r w:rsidR="00F32AF2" w:rsidRPr="00BA7688">
        <w:rPr>
          <w:rFonts w:ascii="Times New Roman" w:hAnsi="Times New Roman" w:cs="Times New Roman"/>
          <w:sz w:val="24"/>
          <w:szCs w:val="24"/>
        </w:rPr>
        <w:t>2</w:t>
      </w:r>
      <w:r w:rsidR="002C7C9B" w:rsidRPr="00BA7688">
        <w:rPr>
          <w:rFonts w:ascii="Times New Roman" w:hAnsi="Times New Roman" w:cs="Times New Roman"/>
          <w:sz w:val="24"/>
          <w:szCs w:val="24"/>
        </w:rPr>
        <w:t>)</w:t>
      </w:r>
      <w:r w:rsidRPr="00BA7688">
        <w:rPr>
          <w:rFonts w:ascii="Times New Roman" w:hAnsi="Times New Roman" w:cs="Times New Roman"/>
          <w:sz w:val="24"/>
          <w:szCs w:val="24"/>
        </w:rPr>
        <w:t>.</w:t>
      </w:r>
      <w:r w:rsidR="002C7C9B" w:rsidRPr="00BA7688">
        <w:rPr>
          <w:rFonts w:ascii="Times New Roman" w:hAnsi="Times New Roman" w:cs="Times New Roman"/>
          <w:sz w:val="24"/>
          <w:szCs w:val="24"/>
        </w:rPr>
        <w:t xml:space="preserve"> Untuk mengasah ragam kreativitas siswa khususnya berpikir kreatif, pemberian pertanyaan terbuka dapat melatih siswa untuk berpikir lebih luas dan berkembang sesuai minat dan kemampuannya</w:t>
      </w:r>
      <w:r w:rsidR="004740B2" w:rsidRPr="00BA7688">
        <w:rPr>
          <w:rFonts w:ascii="Times New Roman" w:hAnsi="Times New Roman" w:cs="Times New Roman"/>
          <w:sz w:val="24"/>
          <w:szCs w:val="24"/>
        </w:rPr>
        <w:t xml:space="preserve"> (Izzatun</w:t>
      </w:r>
      <w:r w:rsidR="002C7C9B" w:rsidRPr="00BA7688">
        <w:rPr>
          <w:rFonts w:ascii="Times New Roman" w:hAnsi="Times New Roman" w:cs="Times New Roman"/>
          <w:sz w:val="24"/>
          <w:szCs w:val="24"/>
        </w:rPr>
        <w:t>, 2018).</w:t>
      </w:r>
    </w:p>
    <w:p w:rsidR="00E722CE" w:rsidRPr="00BA7688" w:rsidRDefault="00915758" w:rsidP="00AE456A">
      <w:pPr>
        <w:autoSpaceDE w:val="0"/>
        <w:autoSpaceDN w:val="0"/>
        <w:adjustRightInd w:val="0"/>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Berdasar pada hasil penelitian ini </w:t>
      </w:r>
      <w:r w:rsidR="00E722CE" w:rsidRPr="00BA7688">
        <w:rPr>
          <w:rFonts w:ascii="Times New Roman" w:hAnsi="Times New Roman" w:cs="Times New Roman"/>
          <w:sz w:val="24"/>
          <w:szCs w:val="24"/>
        </w:rPr>
        <w:t xml:space="preserve">kemampuan berpikir kreatif matematis siswa belum optimal atau </w:t>
      </w:r>
      <w:r w:rsidR="00E50F81" w:rsidRPr="00BA7688">
        <w:rPr>
          <w:rFonts w:ascii="Times New Roman" w:hAnsi="Times New Roman" w:cs="Times New Roman"/>
          <w:sz w:val="24"/>
          <w:szCs w:val="24"/>
        </w:rPr>
        <w:t xml:space="preserve">masih </w:t>
      </w:r>
      <w:r w:rsidR="00E722CE" w:rsidRPr="00BA7688">
        <w:rPr>
          <w:rFonts w:ascii="Times New Roman" w:hAnsi="Times New Roman" w:cs="Times New Roman"/>
          <w:sz w:val="24"/>
          <w:szCs w:val="24"/>
        </w:rPr>
        <w:t>rendah. Dengan demikian, perlu adanya usaha untuk mengembangkan dan meningkatkan kemampuan berpikir kreatif matematis ini</w:t>
      </w:r>
      <w:r w:rsidRPr="00BA7688">
        <w:rPr>
          <w:rFonts w:ascii="Times New Roman" w:hAnsi="Times New Roman" w:cs="Times New Roman"/>
          <w:sz w:val="24"/>
          <w:szCs w:val="24"/>
        </w:rPr>
        <w:t xml:space="preserve">. Alternatif cara </w:t>
      </w:r>
      <w:r w:rsidR="00E722CE" w:rsidRPr="00BA7688">
        <w:rPr>
          <w:rFonts w:ascii="Times New Roman" w:hAnsi="Times New Roman" w:cs="Times New Roman"/>
          <w:sz w:val="24"/>
          <w:szCs w:val="24"/>
        </w:rPr>
        <w:t xml:space="preserve">untuk mengembangkan dan </w:t>
      </w:r>
      <w:r w:rsidR="00E722CE" w:rsidRPr="00BA7688">
        <w:rPr>
          <w:rFonts w:ascii="Times New Roman" w:hAnsi="Times New Roman" w:cs="Times New Roman"/>
          <w:sz w:val="24"/>
          <w:szCs w:val="24"/>
        </w:rPr>
        <w:lastRenderedPageBreak/>
        <w:t>meningkatkan kemampuan ini yakni menerapkan</w:t>
      </w:r>
      <w:r w:rsidRPr="00BA7688">
        <w:rPr>
          <w:rFonts w:ascii="Times New Roman" w:hAnsi="Times New Roman" w:cs="Times New Roman"/>
          <w:sz w:val="24"/>
          <w:szCs w:val="24"/>
        </w:rPr>
        <w:t xml:space="preserve"> suatu model pembelajaran yang dapat mengembangkan berpikir kreatif matematis siswa sehingga bisa </w:t>
      </w:r>
      <w:r w:rsidR="00E722CE" w:rsidRPr="00BA7688">
        <w:rPr>
          <w:rFonts w:ascii="Times New Roman" w:hAnsi="Times New Roman" w:cs="Times New Roman"/>
          <w:sz w:val="24"/>
          <w:szCs w:val="24"/>
        </w:rPr>
        <w:t xml:space="preserve"> mening</w:t>
      </w:r>
      <w:r w:rsidR="00BD12A4" w:rsidRPr="00BA7688">
        <w:rPr>
          <w:rFonts w:ascii="Times New Roman" w:hAnsi="Times New Roman" w:cs="Times New Roman"/>
          <w:sz w:val="24"/>
          <w:szCs w:val="24"/>
        </w:rPr>
        <w:t xml:space="preserve">kat, </w:t>
      </w:r>
      <w:r w:rsidRPr="00BA7688">
        <w:rPr>
          <w:rFonts w:ascii="Times New Roman" w:hAnsi="Times New Roman" w:cs="Times New Roman"/>
          <w:sz w:val="24"/>
          <w:szCs w:val="24"/>
        </w:rPr>
        <w:t xml:space="preserve">dan </w:t>
      </w:r>
      <w:r w:rsidR="00E722CE" w:rsidRPr="00BA7688">
        <w:rPr>
          <w:rFonts w:ascii="Times New Roman" w:hAnsi="Times New Roman" w:cs="Times New Roman"/>
          <w:sz w:val="24"/>
          <w:szCs w:val="24"/>
        </w:rPr>
        <w:t>mengembangkan suatu ba</w:t>
      </w:r>
      <w:r w:rsidRPr="00BA7688">
        <w:rPr>
          <w:rFonts w:ascii="Times New Roman" w:hAnsi="Times New Roman" w:cs="Times New Roman"/>
          <w:sz w:val="24"/>
          <w:szCs w:val="24"/>
        </w:rPr>
        <w:t xml:space="preserve">han ajar yang dapat mengembangkan </w:t>
      </w:r>
      <w:r w:rsidR="00E722CE" w:rsidRPr="00BA7688">
        <w:rPr>
          <w:rFonts w:ascii="Times New Roman" w:hAnsi="Times New Roman" w:cs="Times New Roman"/>
          <w:sz w:val="24"/>
          <w:szCs w:val="24"/>
        </w:rPr>
        <w:t xml:space="preserve">kemampuan </w:t>
      </w:r>
      <w:r w:rsidRPr="00BA7688">
        <w:rPr>
          <w:rFonts w:ascii="Times New Roman" w:hAnsi="Times New Roman" w:cs="Times New Roman"/>
          <w:sz w:val="24"/>
          <w:szCs w:val="24"/>
        </w:rPr>
        <w:t xml:space="preserve">berpikir kreatif </w:t>
      </w:r>
      <w:r w:rsidR="00E722CE" w:rsidRPr="00BA7688">
        <w:rPr>
          <w:rFonts w:ascii="Times New Roman" w:hAnsi="Times New Roman" w:cs="Times New Roman"/>
          <w:sz w:val="24"/>
          <w:szCs w:val="24"/>
        </w:rPr>
        <w:t>mat</w:t>
      </w:r>
      <w:r w:rsidRPr="00BA7688">
        <w:rPr>
          <w:rFonts w:ascii="Times New Roman" w:hAnsi="Times New Roman" w:cs="Times New Roman"/>
          <w:sz w:val="24"/>
          <w:szCs w:val="24"/>
        </w:rPr>
        <w:t xml:space="preserve">ematis. </w:t>
      </w:r>
    </w:p>
    <w:p w:rsidR="00583EA6" w:rsidRPr="00BA7688" w:rsidRDefault="001B4A47" w:rsidP="00AE456A">
      <w:pPr>
        <w:autoSpaceDE w:val="0"/>
        <w:autoSpaceDN w:val="0"/>
        <w:adjustRightInd w:val="0"/>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Penelitian ini instrumen yang digunakan untuk mengkaji kemampuan berpikir kreatif matematis siswa terbagi menjadi</w:t>
      </w:r>
      <w:r w:rsidR="009226D5" w:rsidRPr="00BA7688">
        <w:rPr>
          <w:rFonts w:ascii="Times New Roman" w:hAnsi="Times New Roman" w:cs="Times New Roman"/>
          <w:sz w:val="24"/>
          <w:szCs w:val="24"/>
        </w:rPr>
        <w:t xml:space="preserve"> 2 </w:t>
      </w:r>
      <w:r w:rsidRPr="00BA7688">
        <w:rPr>
          <w:rFonts w:ascii="Times New Roman" w:hAnsi="Times New Roman" w:cs="Times New Roman"/>
          <w:sz w:val="24"/>
          <w:szCs w:val="24"/>
        </w:rPr>
        <w:t xml:space="preserve">yakni soal kemampuan berpikir kreatif matematis dan pedoman wawancara. </w:t>
      </w:r>
      <w:r w:rsidR="006C05CE" w:rsidRPr="00BA7688">
        <w:rPr>
          <w:rFonts w:ascii="Times New Roman" w:hAnsi="Times New Roman" w:cs="Times New Roman"/>
          <w:sz w:val="24"/>
          <w:szCs w:val="24"/>
        </w:rPr>
        <w:t xml:space="preserve">Kelemahan pada saat melakukan wawancara yakni </w:t>
      </w:r>
      <w:r w:rsidRPr="00BA7688">
        <w:rPr>
          <w:rFonts w:ascii="Times New Roman" w:hAnsi="Times New Roman" w:cs="Times New Roman"/>
          <w:sz w:val="24"/>
          <w:szCs w:val="24"/>
        </w:rPr>
        <w:t>pertanyaan yang diajukan peneliti terkadang kurang mendalam kepada beberapa siswa. Sehingga data hasil wawancara yang diperoleh kurang lengkap.</w:t>
      </w:r>
    </w:p>
    <w:p w:rsidR="00D841CE" w:rsidRPr="00BA7688" w:rsidRDefault="00D841CE" w:rsidP="00BD12A4">
      <w:pPr>
        <w:autoSpaceDE w:val="0"/>
        <w:autoSpaceDN w:val="0"/>
        <w:adjustRightInd w:val="0"/>
        <w:spacing w:after="0" w:line="240" w:lineRule="auto"/>
        <w:jc w:val="both"/>
        <w:rPr>
          <w:rFonts w:ascii="Times New Roman" w:hAnsi="Times New Roman" w:cs="Times New Roman"/>
          <w:sz w:val="24"/>
          <w:szCs w:val="24"/>
        </w:rPr>
      </w:pPr>
    </w:p>
    <w:p w:rsidR="00C36883" w:rsidRPr="00BA7688" w:rsidRDefault="00BA7688" w:rsidP="00AE456A">
      <w:pPr>
        <w:pStyle w:val="NormalWeb"/>
        <w:spacing w:before="0" w:beforeAutospacing="0" w:after="0" w:afterAutospacing="0"/>
        <w:jc w:val="both"/>
        <w:rPr>
          <w:b/>
          <w:iCs/>
        </w:rPr>
      </w:pPr>
      <w:r w:rsidRPr="00BA7688">
        <w:rPr>
          <w:b/>
          <w:iCs/>
          <w:lang w:val="en-US"/>
        </w:rPr>
        <w:t>E</w:t>
      </w:r>
      <w:r w:rsidR="00DF03B4" w:rsidRPr="00BA7688">
        <w:rPr>
          <w:b/>
          <w:iCs/>
        </w:rPr>
        <w:t>. PENUTUP</w:t>
      </w:r>
    </w:p>
    <w:p w:rsidR="00311159" w:rsidRPr="00BA7688" w:rsidRDefault="00480F95" w:rsidP="00AE456A">
      <w:pPr>
        <w:autoSpaceDE w:val="0"/>
        <w:autoSpaceDN w:val="0"/>
        <w:adjustRightInd w:val="0"/>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Berdasarkan hasil penelitian dan pembahasan d</w:t>
      </w:r>
      <w:r w:rsidR="009E1583" w:rsidRPr="00BA7688">
        <w:rPr>
          <w:rFonts w:ascii="Times New Roman" w:hAnsi="Times New Roman" w:cs="Times New Roman"/>
          <w:sz w:val="24"/>
          <w:szCs w:val="24"/>
        </w:rPr>
        <w:t>a</w:t>
      </w:r>
      <w:r w:rsidRPr="00BA7688">
        <w:rPr>
          <w:rFonts w:ascii="Times New Roman" w:hAnsi="Times New Roman" w:cs="Times New Roman"/>
          <w:sz w:val="24"/>
          <w:szCs w:val="24"/>
        </w:rPr>
        <w:t xml:space="preserve">pat ditarik kesimpulan bahwa kemampuan berpikir kreatif matematis siswa </w:t>
      </w:r>
      <w:r w:rsidR="00C71B47" w:rsidRPr="00BA7688">
        <w:rPr>
          <w:rFonts w:ascii="Times New Roman" w:hAnsi="Times New Roman" w:cs="Times New Roman"/>
          <w:sz w:val="24"/>
          <w:szCs w:val="24"/>
        </w:rPr>
        <w:t xml:space="preserve">Kelas VII </w:t>
      </w:r>
      <w:r w:rsidR="00645AC8" w:rsidRPr="00BA7688">
        <w:rPr>
          <w:rFonts w:ascii="Times New Roman" w:hAnsi="Times New Roman" w:cs="Times New Roman"/>
          <w:sz w:val="24"/>
          <w:szCs w:val="24"/>
        </w:rPr>
        <w:t>SMP Negeri 9 Kendari</w:t>
      </w:r>
      <w:r w:rsidRPr="00BA7688">
        <w:rPr>
          <w:rFonts w:ascii="Times New Roman" w:hAnsi="Times New Roman" w:cs="Times New Roman"/>
          <w:sz w:val="24"/>
          <w:szCs w:val="24"/>
        </w:rPr>
        <w:t xml:space="preserve"> pada materi bangun datar masih r</w:t>
      </w:r>
      <w:r w:rsidR="00BD12A4" w:rsidRPr="00BA7688">
        <w:rPr>
          <w:rFonts w:ascii="Times New Roman" w:hAnsi="Times New Roman" w:cs="Times New Roman"/>
          <w:sz w:val="24"/>
          <w:szCs w:val="24"/>
        </w:rPr>
        <w:t>endah. Dengan melihat p</w:t>
      </w:r>
      <w:r w:rsidR="00CD0772" w:rsidRPr="00BA7688">
        <w:rPr>
          <w:rFonts w:ascii="Times New Roman" w:hAnsi="Times New Roman" w:cs="Times New Roman"/>
          <w:sz w:val="24"/>
          <w:szCs w:val="24"/>
        </w:rPr>
        <w:t>e</w:t>
      </w:r>
      <w:r w:rsidR="00BD12A4" w:rsidRPr="00BA7688">
        <w:rPr>
          <w:rFonts w:ascii="Times New Roman" w:hAnsi="Times New Roman" w:cs="Times New Roman"/>
          <w:sz w:val="24"/>
          <w:szCs w:val="24"/>
        </w:rPr>
        <w:t>r</w:t>
      </w:r>
      <w:r w:rsidR="00CD0772" w:rsidRPr="00BA7688">
        <w:rPr>
          <w:rFonts w:ascii="Times New Roman" w:hAnsi="Times New Roman" w:cs="Times New Roman"/>
          <w:sz w:val="24"/>
          <w:szCs w:val="24"/>
        </w:rPr>
        <w:t>sentase kemampuan berpikir kretaif matematis siswa kategori rendah sebesar 85,7</w:t>
      </w:r>
      <w:r w:rsidRPr="00BA7688">
        <w:rPr>
          <w:rFonts w:ascii="Times New Roman" w:hAnsi="Times New Roman" w:cs="Times New Roman"/>
          <w:sz w:val="24"/>
          <w:szCs w:val="24"/>
        </w:rPr>
        <w:t>%</w:t>
      </w:r>
      <w:r w:rsidR="002712B6" w:rsidRPr="00BA7688">
        <w:rPr>
          <w:rFonts w:ascii="Times New Roman" w:hAnsi="Times New Roman" w:cs="Times New Roman"/>
          <w:sz w:val="24"/>
          <w:szCs w:val="24"/>
        </w:rPr>
        <w:t>, kategori sedang sebesar 14,3%</w:t>
      </w:r>
      <w:r w:rsidRPr="00BA7688">
        <w:rPr>
          <w:rFonts w:ascii="Times New Roman" w:hAnsi="Times New Roman" w:cs="Times New Roman"/>
          <w:sz w:val="24"/>
          <w:szCs w:val="24"/>
        </w:rPr>
        <w:t>.</w:t>
      </w:r>
      <w:r w:rsidR="00775265" w:rsidRPr="00BA7688">
        <w:rPr>
          <w:rFonts w:ascii="Times New Roman" w:hAnsi="Times New Roman" w:cs="Times New Roman"/>
          <w:sz w:val="24"/>
          <w:szCs w:val="24"/>
        </w:rPr>
        <w:t xml:space="preserve"> </w:t>
      </w:r>
      <w:r w:rsidR="00CD0772" w:rsidRPr="00BA7688">
        <w:rPr>
          <w:rFonts w:ascii="Times New Roman" w:hAnsi="Times New Roman" w:cs="Times New Roman"/>
          <w:sz w:val="24"/>
          <w:szCs w:val="24"/>
        </w:rPr>
        <w:t>Kemampuan berpikir kreatif matematik siswa pada indikator kelancaran (</w:t>
      </w:r>
      <w:r w:rsidR="00CD0772" w:rsidRPr="00BA7688">
        <w:rPr>
          <w:rFonts w:ascii="Times New Roman" w:hAnsi="Times New Roman" w:cs="Times New Roman"/>
          <w:i/>
          <w:sz w:val="24"/>
          <w:szCs w:val="24"/>
        </w:rPr>
        <w:t>fluency</w:t>
      </w:r>
      <w:r w:rsidR="00CD0772" w:rsidRPr="00BA7688">
        <w:rPr>
          <w:rFonts w:ascii="Times New Roman" w:hAnsi="Times New Roman" w:cs="Times New Roman"/>
          <w:sz w:val="24"/>
          <w:szCs w:val="24"/>
        </w:rPr>
        <w:t>) sebesar</w:t>
      </w:r>
      <w:r w:rsidR="00007F8A">
        <w:rPr>
          <w:rFonts w:ascii="Times New Roman" w:hAnsi="Times New Roman" w:cs="Times New Roman"/>
          <w:sz w:val="24"/>
          <w:szCs w:val="24"/>
          <w:lang w:val="en-US"/>
        </w:rPr>
        <w:t xml:space="preserve"> </w:t>
      </w:r>
      <w:r w:rsidR="00CD0772" w:rsidRPr="00BA7688">
        <w:rPr>
          <w:rFonts w:ascii="Times New Roman" w:hAnsi="Times New Roman" w:cs="Times New Roman"/>
          <w:sz w:val="24"/>
          <w:szCs w:val="24"/>
        </w:rPr>
        <w:t>2.846</w:t>
      </w:r>
      <w:r w:rsidR="00BD12A4" w:rsidRPr="00BA7688">
        <w:rPr>
          <w:rFonts w:ascii="Times New Roman" w:hAnsi="Times New Roman" w:cs="Times New Roman"/>
          <w:sz w:val="24"/>
          <w:szCs w:val="24"/>
        </w:rPr>
        <w:t>, indikator keluwesan</w:t>
      </w:r>
      <w:r w:rsidR="00CD0772" w:rsidRPr="00BA7688">
        <w:rPr>
          <w:rFonts w:ascii="Times New Roman" w:hAnsi="Times New Roman" w:cs="Times New Roman"/>
          <w:sz w:val="24"/>
          <w:szCs w:val="24"/>
        </w:rPr>
        <w:t xml:space="preserve"> (</w:t>
      </w:r>
      <w:r w:rsidR="00CD0772" w:rsidRPr="00BA7688">
        <w:rPr>
          <w:rFonts w:ascii="Times New Roman" w:hAnsi="Times New Roman" w:cs="Times New Roman"/>
          <w:i/>
          <w:sz w:val="24"/>
          <w:szCs w:val="24"/>
        </w:rPr>
        <w:t>flexibility</w:t>
      </w:r>
      <w:r w:rsidR="00CD0772" w:rsidRPr="00BA7688">
        <w:rPr>
          <w:rFonts w:ascii="Times New Roman" w:hAnsi="Times New Roman" w:cs="Times New Roman"/>
          <w:sz w:val="24"/>
          <w:szCs w:val="24"/>
        </w:rPr>
        <w:t xml:space="preserve">) </w:t>
      </w:r>
      <w:r w:rsidR="00B327C9" w:rsidRPr="00BA7688">
        <w:rPr>
          <w:rFonts w:ascii="Times New Roman" w:hAnsi="Times New Roman" w:cs="Times New Roman"/>
          <w:sz w:val="24"/>
          <w:szCs w:val="24"/>
        </w:rPr>
        <w:t xml:space="preserve">sebesar </w:t>
      </w:r>
      <w:r w:rsidR="00CD0772" w:rsidRPr="00BA7688">
        <w:rPr>
          <w:rFonts w:ascii="Times New Roman" w:hAnsi="Times New Roman" w:cs="Times New Roman"/>
          <w:sz w:val="24"/>
          <w:szCs w:val="24"/>
        </w:rPr>
        <w:t>1.514</w:t>
      </w:r>
      <w:r w:rsidR="00BD12A4" w:rsidRPr="00BA7688">
        <w:rPr>
          <w:rFonts w:ascii="Times New Roman" w:hAnsi="Times New Roman" w:cs="Times New Roman"/>
          <w:sz w:val="24"/>
          <w:szCs w:val="24"/>
        </w:rPr>
        <w:t xml:space="preserve">, indikator keterincian </w:t>
      </w:r>
      <w:r w:rsidR="00B327C9" w:rsidRPr="00BA7688">
        <w:rPr>
          <w:rFonts w:ascii="Times New Roman" w:hAnsi="Times New Roman" w:cs="Times New Roman"/>
          <w:sz w:val="24"/>
          <w:szCs w:val="24"/>
        </w:rPr>
        <w:t>(</w:t>
      </w:r>
      <w:r w:rsidR="00B327C9" w:rsidRPr="00BA7688">
        <w:rPr>
          <w:rFonts w:ascii="Times New Roman" w:hAnsi="Times New Roman" w:cs="Times New Roman"/>
          <w:i/>
          <w:sz w:val="24"/>
          <w:szCs w:val="24"/>
        </w:rPr>
        <w:t>elaboration</w:t>
      </w:r>
      <w:r w:rsidR="00B327C9" w:rsidRPr="00BA7688">
        <w:rPr>
          <w:rFonts w:ascii="Times New Roman" w:hAnsi="Times New Roman" w:cs="Times New Roman"/>
          <w:sz w:val="24"/>
          <w:szCs w:val="24"/>
        </w:rPr>
        <w:t xml:space="preserve">)sebesar 1.729, </w:t>
      </w:r>
      <w:r w:rsidRPr="00BA7688">
        <w:rPr>
          <w:rFonts w:ascii="Times New Roman" w:hAnsi="Times New Roman" w:cs="Times New Roman"/>
          <w:sz w:val="24"/>
          <w:szCs w:val="24"/>
        </w:rPr>
        <w:t>dan y</w:t>
      </w:r>
      <w:r w:rsidR="00B327C9" w:rsidRPr="00BA7688">
        <w:rPr>
          <w:rFonts w:ascii="Times New Roman" w:hAnsi="Times New Roman" w:cs="Times New Roman"/>
          <w:sz w:val="24"/>
          <w:szCs w:val="24"/>
        </w:rPr>
        <w:t>ang paling rendah pada ind</w:t>
      </w:r>
      <w:r w:rsidRPr="00BA7688">
        <w:rPr>
          <w:rFonts w:ascii="Times New Roman" w:hAnsi="Times New Roman" w:cs="Times New Roman"/>
          <w:sz w:val="24"/>
          <w:szCs w:val="24"/>
        </w:rPr>
        <w:t xml:space="preserve">ikator </w:t>
      </w:r>
      <w:r w:rsidR="00B327C9" w:rsidRPr="00BA7688">
        <w:rPr>
          <w:rFonts w:ascii="Times New Roman" w:hAnsi="Times New Roman" w:cs="Times New Roman"/>
          <w:sz w:val="24"/>
          <w:szCs w:val="24"/>
        </w:rPr>
        <w:t>keaslian (</w:t>
      </w:r>
      <w:r w:rsidR="00B327C9" w:rsidRPr="00BA7688">
        <w:rPr>
          <w:rFonts w:ascii="Times New Roman" w:hAnsi="Times New Roman" w:cs="Times New Roman"/>
          <w:i/>
          <w:sz w:val="24"/>
          <w:szCs w:val="24"/>
        </w:rPr>
        <w:t>originality</w:t>
      </w:r>
      <w:r w:rsidR="00B327C9" w:rsidRPr="00BA7688">
        <w:rPr>
          <w:rFonts w:ascii="Times New Roman" w:hAnsi="Times New Roman" w:cs="Times New Roman"/>
          <w:sz w:val="24"/>
          <w:szCs w:val="24"/>
        </w:rPr>
        <w:t>) sebesar 1.041</w:t>
      </w:r>
      <w:r w:rsidRPr="00BA7688">
        <w:rPr>
          <w:rFonts w:ascii="Times New Roman" w:hAnsi="Times New Roman" w:cs="Times New Roman"/>
          <w:sz w:val="24"/>
          <w:szCs w:val="24"/>
        </w:rPr>
        <w:t xml:space="preserve">. </w:t>
      </w:r>
    </w:p>
    <w:p w:rsidR="00311159" w:rsidRPr="00BA7688" w:rsidRDefault="00311159" w:rsidP="00AE456A">
      <w:pPr>
        <w:autoSpaceDE w:val="0"/>
        <w:autoSpaceDN w:val="0"/>
        <w:adjustRightInd w:val="0"/>
        <w:spacing w:after="0" w:line="240" w:lineRule="auto"/>
        <w:ind w:firstLine="567"/>
        <w:jc w:val="both"/>
        <w:rPr>
          <w:rFonts w:ascii="Times New Roman" w:hAnsi="Times New Roman" w:cs="Times New Roman"/>
          <w:sz w:val="24"/>
          <w:szCs w:val="24"/>
        </w:rPr>
      </w:pPr>
      <w:r w:rsidRPr="00BA7688">
        <w:rPr>
          <w:rFonts w:ascii="Times New Roman" w:hAnsi="Times New Roman" w:cs="Times New Roman"/>
          <w:sz w:val="24"/>
          <w:szCs w:val="24"/>
        </w:rPr>
        <w:t xml:space="preserve">Berdasarkan hasil penelitian dan kesimpulan, maka peneliti dapat mengemukakan saran sebagai berikut. </w:t>
      </w:r>
    </w:p>
    <w:p w:rsidR="00311159" w:rsidRPr="00BA7688" w:rsidRDefault="00311159" w:rsidP="00AE456A">
      <w:pPr>
        <w:autoSpaceDE w:val="0"/>
        <w:autoSpaceDN w:val="0"/>
        <w:adjustRightInd w:val="0"/>
        <w:spacing w:after="0" w:line="240" w:lineRule="auto"/>
        <w:ind w:left="284" w:hanging="284"/>
        <w:jc w:val="both"/>
        <w:rPr>
          <w:rFonts w:ascii="Times New Roman" w:hAnsi="Times New Roman" w:cs="Times New Roman"/>
          <w:sz w:val="24"/>
          <w:szCs w:val="24"/>
        </w:rPr>
      </w:pPr>
      <w:r w:rsidRPr="00BA7688">
        <w:rPr>
          <w:rFonts w:ascii="Times New Roman" w:hAnsi="Times New Roman" w:cs="Times New Roman"/>
          <w:sz w:val="24"/>
          <w:szCs w:val="24"/>
        </w:rPr>
        <w:t>1. Soal berpikir kreatif perlu diberikan kepada siswa agar terbi</w:t>
      </w:r>
      <w:r w:rsidR="00C11B3A" w:rsidRPr="00BA7688">
        <w:rPr>
          <w:rFonts w:ascii="Times New Roman" w:hAnsi="Times New Roman" w:cs="Times New Roman"/>
          <w:sz w:val="24"/>
          <w:szCs w:val="24"/>
        </w:rPr>
        <w:t xml:space="preserve">asa untuk mengerjakan soal-soal </w:t>
      </w:r>
      <w:r w:rsidRPr="00BA7688">
        <w:rPr>
          <w:rFonts w:ascii="Times New Roman" w:hAnsi="Times New Roman" w:cs="Times New Roman"/>
          <w:sz w:val="24"/>
          <w:szCs w:val="24"/>
        </w:rPr>
        <w:t>yang memiliki banyak cara atau jawaban sehingga kemampuan berpikir kreatif siswa bisa berkembang.</w:t>
      </w:r>
      <w:r w:rsidR="00D76608" w:rsidRPr="00BA7688">
        <w:rPr>
          <w:rFonts w:ascii="Times New Roman" w:hAnsi="Times New Roman" w:cs="Times New Roman"/>
          <w:sz w:val="24"/>
          <w:szCs w:val="24"/>
        </w:rPr>
        <w:t xml:space="preserve"> </w:t>
      </w:r>
      <w:r w:rsidR="00C11B3A" w:rsidRPr="00BA7688">
        <w:rPr>
          <w:rFonts w:ascii="Times New Roman" w:hAnsi="Times New Roman" w:cs="Times New Roman"/>
          <w:sz w:val="24"/>
          <w:szCs w:val="24"/>
        </w:rPr>
        <w:t xml:space="preserve">Pengembangan kemampuan berpikir kreatif matematis siswa tetap menjadi perhatian guru melalui pembiasaan soal yang bersifat </w:t>
      </w:r>
      <w:r w:rsidR="00C11B3A" w:rsidRPr="00BA7688">
        <w:rPr>
          <w:rFonts w:ascii="Times New Roman" w:hAnsi="Times New Roman" w:cs="Times New Roman"/>
          <w:i/>
          <w:sz w:val="24"/>
          <w:szCs w:val="24"/>
        </w:rPr>
        <w:t>non</w:t>
      </w:r>
      <w:r w:rsidR="00C11B3A" w:rsidRPr="00BA7688">
        <w:rPr>
          <w:rFonts w:ascii="Times New Roman" w:hAnsi="Times New Roman" w:cs="Times New Roman"/>
          <w:sz w:val="24"/>
          <w:szCs w:val="24"/>
        </w:rPr>
        <w:t xml:space="preserve"> rutin.</w:t>
      </w:r>
    </w:p>
    <w:p w:rsidR="0031724C" w:rsidRPr="00BA7688" w:rsidRDefault="0031724C" w:rsidP="00AE456A">
      <w:pPr>
        <w:autoSpaceDE w:val="0"/>
        <w:autoSpaceDN w:val="0"/>
        <w:adjustRightInd w:val="0"/>
        <w:spacing w:after="0" w:line="240" w:lineRule="auto"/>
        <w:ind w:left="284" w:hanging="284"/>
        <w:jc w:val="both"/>
        <w:rPr>
          <w:rFonts w:ascii="Times New Roman" w:hAnsi="Times New Roman" w:cs="Times New Roman"/>
          <w:sz w:val="24"/>
          <w:szCs w:val="24"/>
        </w:rPr>
      </w:pPr>
      <w:r w:rsidRPr="00BA7688">
        <w:rPr>
          <w:rFonts w:ascii="Times New Roman" w:hAnsi="Times New Roman" w:cs="Times New Roman"/>
          <w:sz w:val="24"/>
          <w:szCs w:val="24"/>
        </w:rPr>
        <w:t>2.  </w:t>
      </w:r>
      <w:r w:rsidR="00BD12A4" w:rsidRPr="00BA7688">
        <w:rPr>
          <w:rFonts w:ascii="Times New Roman" w:hAnsi="Times New Roman" w:cs="Times New Roman"/>
          <w:sz w:val="24"/>
          <w:szCs w:val="24"/>
        </w:rPr>
        <w:t xml:space="preserve">Pada siswa yang kurang kreatif, </w:t>
      </w:r>
      <w:r w:rsidRPr="00BA7688">
        <w:rPr>
          <w:rFonts w:ascii="Times New Roman" w:hAnsi="Times New Roman" w:cs="Times New Roman"/>
          <w:sz w:val="24"/>
          <w:szCs w:val="24"/>
        </w:rPr>
        <w:t>hendaknya guru dapat lebih m</w:t>
      </w:r>
      <w:r w:rsidR="00E45839" w:rsidRPr="00BA7688">
        <w:rPr>
          <w:rFonts w:ascii="Times New Roman" w:hAnsi="Times New Roman" w:cs="Times New Roman"/>
          <w:sz w:val="24"/>
          <w:szCs w:val="24"/>
        </w:rPr>
        <w:t>engembangkan strategi dan model</w:t>
      </w:r>
      <w:r w:rsidRPr="00BA7688">
        <w:rPr>
          <w:rFonts w:ascii="Times New Roman" w:hAnsi="Times New Roman" w:cs="Times New Roman"/>
          <w:sz w:val="24"/>
          <w:szCs w:val="24"/>
        </w:rPr>
        <w:t>pembelajaran agar siswa dapat mencapai kompetensi yang maksimal;</w:t>
      </w:r>
    </w:p>
    <w:p w:rsidR="00B60FE2" w:rsidRPr="00BA7688" w:rsidRDefault="0031724C" w:rsidP="00AE456A">
      <w:pPr>
        <w:autoSpaceDE w:val="0"/>
        <w:autoSpaceDN w:val="0"/>
        <w:adjustRightInd w:val="0"/>
        <w:spacing w:after="0" w:line="240" w:lineRule="auto"/>
        <w:ind w:left="284" w:hanging="284"/>
        <w:jc w:val="both"/>
        <w:rPr>
          <w:rFonts w:ascii="Times New Roman" w:hAnsi="Times New Roman" w:cs="Times New Roman"/>
          <w:sz w:val="24"/>
          <w:szCs w:val="24"/>
        </w:rPr>
      </w:pPr>
      <w:r w:rsidRPr="00BA7688">
        <w:rPr>
          <w:rFonts w:ascii="Times New Roman" w:hAnsi="Times New Roman" w:cs="Times New Roman"/>
          <w:sz w:val="24"/>
          <w:szCs w:val="24"/>
        </w:rPr>
        <w:t>3.  </w:t>
      </w:r>
      <w:r w:rsidR="00311159" w:rsidRPr="00BA7688">
        <w:rPr>
          <w:rFonts w:ascii="Times New Roman" w:hAnsi="Times New Roman" w:cs="Times New Roman"/>
          <w:sz w:val="24"/>
          <w:szCs w:val="24"/>
        </w:rPr>
        <w:t>Bagi peneliti lain yang ingin mela</w:t>
      </w:r>
      <w:r w:rsidR="00BD12A4" w:rsidRPr="00BA7688">
        <w:rPr>
          <w:rFonts w:ascii="Times New Roman" w:hAnsi="Times New Roman" w:cs="Times New Roman"/>
          <w:sz w:val="24"/>
          <w:szCs w:val="24"/>
        </w:rPr>
        <w:t xml:space="preserve">kukan penelitian yang sejenis, </w:t>
      </w:r>
      <w:r w:rsidR="00163472" w:rsidRPr="00BA7688">
        <w:rPr>
          <w:rFonts w:ascii="Times New Roman" w:hAnsi="Times New Roman" w:cs="Times New Roman"/>
          <w:sz w:val="24"/>
          <w:szCs w:val="24"/>
        </w:rPr>
        <w:t>a</w:t>
      </w:r>
      <w:r w:rsidR="00311159" w:rsidRPr="00BA7688">
        <w:rPr>
          <w:rFonts w:ascii="Times New Roman" w:hAnsi="Times New Roman" w:cs="Times New Roman"/>
          <w:sz w:val="24"/>
          <w:szCs w:val="24"/>
        </w:rPr>
        <w:t>gar mendapatkan hasil penelitian yang lebih b</w:t>
      </w:r>
      <w:r w:rsidR="00C11B3A" w:rsidRPr="00BA7688">
        <w:rPr>
          <w:rFonts w:ascii="Times New Roman" w:hAnsi="Times New Roman" w:cs="Times New Roman"/>
          <w:sz w:val="24"/>
          <w:szCs w:val="24"/>
        </w:rPr>
        <w:t>aik</w:t>
      </w:r>
      <w:r w:rsidR="00311159" w:rsidRPr="00BA7688">
        <w:rPr>
          <w:rFonts w:ascii="Times New Roman" w:hAnsi="Times New Roman" w:cs="Times New Roman"/>
          <w:sz w:val="24"/>
          <w:szCs w:val="24"/>
        </w:rPr>
        <w:t>, maka sebaiknya kelemahan-kelemahan pada penelitian ini harap diperhatikan kemudian diminimalisir pa</w:t>
      </w:r>
      <w:r w:rsidR="00C11B3A" w:rsidRPr="00BA7688">
        <w:rPr>
          <w:rFonts w:ascii="Times New Roman" w:hAnsi="Times New Roman" w:cs="Times New Roman"/>
          <w:sz w:val="24"/>
          <w:szCs w:val="24"/>
        </w:rPr>
        <w:t xml:space="preserve">da penelitian yang selanjutnya, </w:t>
      </w:r>
      <w:r w:rsidR="00311159" w:rsidRPr="00BA7688">
        <w:rPr>
          <w:rFonts w:ascii="Times New Roman" w:hAnsi="Times New Roman" w:cs="Times New Roman"/>
          <w:sz w:val="24"/>
          <w:szCs w:val="24"/>
        </w:rPr>
        <w:t>sehingga</w:t>
      </w:r>
      <w:r w:rsidR="00C11B3A" w:rsidRPr="00BA7688">
        <w:rPr>
          <w:rFonts w:ascii="Times New Roman" w:hAnsi="Times New Roman" w:cs="Times New Roman"/>
          <w:sz w:val="24"/>
          <w:szCs w:val="24"/>
        </w:rPr>
        <w:t xml:space="preserve"> kesalahan dalam penelitian ini tidak terulang kembali.</w:t>
      </w:r>
    </w:p>
    <w:p w:rsidR="000F616C" w:rsidRPr="00BA7688" w:rsidRDefault="000F616C" w:rsidP="00AE456A">
      <w:pPr>
        <w:autoSpaceDE w:val="0"/>
        <w:autoSpaceDN w:val="0"/>
        <w:adjustRightInd w:val="0"/>
        <w:spacing w:after="0" w:line="240" w:lineRule="auto"/>
        <w:jc w:val="both"/>
        <w:rPr>
          <w:rFonts w:ascii="Times New Roman" w:hAnsi="Times New Roman" w:cs="Times New Roman"/>
          <w:sz w:val="24"/>
          <w:szCs w:val="24"/>
        </w:rPr>
      </w:pPr>
    </w:p>
    <w:p w:rsidR="00007F8A" w:rsidRDefault="00007F8A">
      <w:pPr>
        <w:rPr>
          <w:rFonts w:ascii="Times New Roman" w:eastAsia="Times New Roman" w:hAnsi="Times New Roman" w:cs="Times New Roman"/>
          <w:b/>
          <w:iCs/>
          <w:sz w:val="24"/>
          <w:szCs w:val="24"/>
          <w:lang w:eastAsia="id-ID"/>
        </w:rPr>
      </w:pPr>
      <w:r>
        <w:rPr>
          <w:b/>
          <w:iCs/>
        </w:rPr>
        <w:br w:type="page"/>
      </w:r>
    </w:p>
    <w:p w:rsidR="00DF03B4" w:rsidRPr="00BA7688" w:rsidRDefault="00DF03B4" w:rsidP="00D00CE8">
      <w:pPr>
        <w:pStyle w:val="NormalWeb"/>
        <w:spacing w:before="0" w:beforeAutospacing="0" w:after="0" w:afterAutospacing="0"/>
        <w:jc w:val="center"/>
        <w:rPr>
          <w:b/>
          <w:iCs/>
        </w:rPr>
      </w:pPr>
      <w:r w:rsidRPr="00BA7688">
        <w:rPr>
          <w:b/>
          <w:iCs/>
        </w:rPr>
        <w:lastRenderedPageBreak/>
        <w:t>DAFTAR PUSTAKA</w:t>
      </w:r>
    </w:p>
    <w:p w:rsidR="00B76D69" w:rsidRPr="00BA7688" w:rsidRDefault="00B76D69" w:rsidP="00AE456A">
      <w:pPr>
        <w:pStyle w:val="NormalWeb"/>
        <w:spacing w:before="0" w:beforeAutospacing="0" w:after="0" w:afterAutospacing="0"/>
        <w:jc w:val="both"/>
        <w:rPr>
          <w:b/>
          <w:iCs/>
        </w:rPr>
      </w:pPr>
    </w:p>
    <w:p w:rsidR="00B95523" w:rsidRPr="00BA7688" w:rsidRDefault="00B95523" w:rsidP="00AE456A">
      <w:pPr>
        <w:pStyle w:val="NormalWeb"/>
        <w:spacing w:before="0" w:beforeAutospacing="0" w:after="0" w:afterAutospacing="0"/>
        <w:ind w:left="567" w:hanging="567"/>
        <w:jc w:val="both"/>
      </w:pPr>
      <w:r w:rsidRPr="00BA7688">
        <w:t xml:space="preserve">Breen, S. &amp; O'shea, A. </w:t>
      </w:r>
      <w:r w:rsidR="00A82299" w:rsidRPr="00BA7688">
        <w:t>(</w:t>
      </w:r>
      <w:r w:rsidRPr="00BA7688">
        <w:t>2010</w:t>
      </w:r>
      <w:r w:rsidR="00A82299" w:rsidRPr="00BA7688">
        <w:t>)</w:t>
      </w:r>
      <w:r w:rsidRPr="00BA7688">
        <w:t xml:space="preserve">. Mathematical Thinking and Task Design. </w:t>
      </w:r>
      <w:r w:rsidRPr="00BA7688">
        <w:rPr>
          <w:i/>
        </w:rPr>
        <w:t>Irish Math. Soc. Bulletin</w:t>
      </w:r>
      <w:r w:rsidR="00D60AF8" w:rsidRPr="00BA7688">
        <w:t>. Vol. 66</w:t>
      </w:r>
      <w:r w:rsidRPr="00BA7688">
        <w:t xml:space="preserve">. </w:t>
      </w:r>
    </w:p>
    <w:p w:rsidR="00B95523" w:rsidRPr="00BA7688" w:rsidRDefault="00B95523" w:rsidP="00AE456A">
      <w:pPr>
        <w:pStyle w:val="NormalWeb"/>
        <w:spacing w:before="0" w:beforeAutospacing="0" w:after="0" w:afterAutospacing="0"/>
        <w:ind w:left="567" w:hanging="567"/>
        <w:jc w:val="both"/>
        <w:rPr>
          <w:b/>
          <w:iCs/>
        </w:rPr>
      </w:pPr>
      <w:r w:rsidRPr="00BA7688">
        <w:t xml:space="preserve">Brunkalla, K. </w:t>
      </w:r>
      <w:r w:rsidR="00A82299" w:rsidRPr="00BA7688">
        <w:t>(</w:t>
      </w:r>
      <w:r w:rsidRPr="00BA7688">
        <w:t>2009</w:t>
      </w:r>
      <w:r w:rsidR="00A82299" w:rsidRPr="00BA7688">
        <w:t>)</w:t>
      </w:r>
      <w:r w:rsidRPr="00BA7688">
        <w:t xml:space="preserve">. How to Increase Mathematical Creativity- An Experiment. </w:t>
      </w:r>
      <w:r w:rsidRPr="00BA7688">
        <w:rPr>
          <w:i/>
        </w:rPr>
        <w:t>TMME: The Montana Mathematics Enthusiast</w:t>
      </w:r>
      <w:r w:rsidRPr="00BA7688">
        <w:t xml:space="preserve">. Vol. 6. Number 1 &amp; 2. </w:t>
      </w:r>
    </w:p>
    <w:p w:rsidR="00857854" w:rsidRPr="00BA7688" w:rsidRDefault="00857854"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Dalal, S. and Rani, G.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2013</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Relationship of Creativity and Intellegence of Senior High Secondary Student. </w:t>
      </w:r>
      <w:r w:rsidRPr="00BA7688">
        <w:rPr>
          <w:rFonts w:ascii="Times New Roman" w:hAnsi="Times New Roman" w:cs="Times New Roman"/>
          <w:i/>
          <w:iCs/>
          <w:sz w:val="24"/>
          <w:szCs w:val="24"/>
        </w:rPr>
        <w:t xml:space="preserve">International Journal of Humanities and Social science Invention, </w:t>
      </w:r>
      <w:r w:rsidRPr="00BA7688">
        <w:rPr>
          <w:rFonts w:ascii="Times New Roman" w:hAnsi="Times New Roman" w:cs="Times New Roman"/>
          <w:sz w:val="24"/>
          <w:szCs w:val="24"/>
        </w:rPr>
        <w:t>ISSN: 2319- 7722, ISSN (print): 2319-7714, vol.2, issue7</w:t>
      </w:r>
      <w:r w:rsidR="00D60AF8" w:rsidRPr="00BA7688">
        <w:rPr>
          <w:rFonts w:ascii="Times New Roman" w:hAnsi="Times New Roman" w:cs="Times New Roman"/>
          <w:sz w:val="24"/>
          <w:szCs w:val="24"/>
        </w:rPr>
        <w:t>.</w:t>
      </w:r>
    </w:p>
    <w:p w:rsidR="00605D5B" w:rsidRPr="00BA7688" w:rsidRDefault="00605D5B"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Fajriah, Noor dan Eef, Asiskawati. (2015</w:t>
      </w:r>
      <w:r w:rsidRPr="00BA7688">
        <w:rPr>
          <w:rFonts w:ascii="Times New Roman" w:hAnsi="Times New Roman" w:cs="Times New Roman"/>
          <w:b/>
          <w:bCs/>
          <w:sz w:val="24"/>
          <w:szCs w:val="24"/>
        </w:rPr>
        <w:t xml:space="preserve">). </w:t>
      </w:r>
      <w:r w:rsidRPr="00BA7688">
        <w:rPr>
          <w:rFonts w:ascii="Times New Roman" w:hAnsi="Times New Roman" w:cs="Times New Roman"/>
          <w:sz w:val="24"/>
          <w:szCs w:val="24"/>
        </w:rPr>
        <w:t>Kemampuan Berpikir Kreatif Siswa Dalam Pembelajaran Matematika Menggunakan Pendekatan Pendidikan Matematika Realistik Di SMP</w:t>
      </w:r>
      <w:r w:rsidRPr="00BA7688">
        <w:rPr>
          <w:rFonts w:ascii="Times New Roman" w:hAnsi="Times New Roman" w:cs="Times New Roman"/>
          <w:i/>
          <w:iCs/>
          <w:sz w:val="24"/>
          <w:szCs w:val="24"/>
        </w:rPr>
        <w:t>. Jurnal Lambung Makurat.</w:t>
      </w:r>
    </w:p>
    <w:p w:rsidR="00F059AC" w:rsidRPr="00BA7688" w:rsidRDefault="00EF3FAD" w:rsidP="009D40B7">
      <w:pPr>
        <w:pStyle w:val="NormalWeb"/>
        <w:spacing w:before="0" w:beforeAutospacing="0" w:after="0" w:afterAutospacing="0"/>
        <w:ind w:left="567" w:hanging="567"/>
        <w:jc w:val="both"/>
        <w:rPr>
          <w:iCs/>
        </w:rPr>
      </w:pPr>
      <w:r w:rsidRPr="00BA7688">
        <w:rPr>
          <w:iCs/>
        </w:rPr>
        <w:t xml:space="preserve">Faridah, N.; Isrok'atun; &amp; Aeni, A.N. (2016). Pendekatan Open-ended Untuk Meningkatkan Kemampuan Berpikir Kreatif Matematis dan Kepercayaan Diri Siswa. </w:t>
      </w:r>
      <w:r w:rsidRPr="00BA7688">
        <w:rPr>
          <w:i/>
          <w:iCs/>
        </w:rPr>
        <w:t>Pena Ilmiah</w:t>
      </w:r>
      <w:r w:rsidR="00107B31" w:rsidRPr="00BA7688">
        <w:rPr>
          <w:iCs/>
        </w:rPr>
        <w:t xml:space="preserve">, </w:t>
      </w:r>
      <w:r w:rsidRPr="00BA7688">
        <w:rPr>
          <w:i/>
          <w:iCs/>
        </w:rPr>
        <w:t>1 (1)</w:t>
      </w:r>
      <w:r w:rsidR="00D60AF8" w:rsidRPr="00BA7688">
        <w:rPr>
          <w:iCs/>
        </w:rPr>
        <w:t>.</w:t>
      </w:r>
    </w:p>
    <w:p w:rsidR="006E791E" w:rsidRPr="00BA7688" w:rsidRDefault="006E791E"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Fauziah, I. N.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2013</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Proses Berpikir Kreatif Siswa Kelas X Dalam Mamecahkan Masalah Geometri Berdasarkan Tahapan Wallas Ditinjau Dari Adversity Quotien (AQ) Siswa. </w:t>
      </w:r>
      <w:r w:rsidRPr="00BA7688">
        <w:rPr>
          <w:rFonts w:ascii="Times New Roman" w:hAnsi="Times New Roman" w:cs="Times New Roman"/>
          <w:i/>
          <w:sz w:val="24"/>
          <w:szCs w:val="24"/>
        </w:rPr>
        <w:t>Jurnal Pendidikan Matematika Solusi</w:t>
      </w:r>
      <w:r w:rsidRPr="00BA7688">
        <w:rPr>
          <w:rFonts w:ascii="Times New Roman" w:hAnsi="Times New Roman" w:cs="Times New Roman"/>
          <w:sz w:val="24"/>
          <w:szCs w:val="24"/>
        </w:rPr>
        <w:t>, Vol.1, No.1.</w:t>
      </w:r>
      <w:bookmarkStart w:id="0" w:name="_GoBack"/>
      <w:bookmarkEnd w:id="0"/>
    </w:p>
    <w:p w:rsidR="00857854" w:rsidRPr="00BA7688" w:rsidRDefault="00857854" w:rsidP="009D40B7">
      <w:pPr>
        <w:autoSpaceDE w:val="0"/>
        <w:autoSpaceDN w:val="0"/>
        <w:adjustRightInd w:val="0"/>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Khumaidi, Mohammad Shilahudin. (2013). Jenjang Kreativitas Siswa dalam Memecahkan Masalah Matematika Dit</w:t>
      </w:r>
      <w:r w:rsidR="00AC6F7F" w:rsidRPr="00BA7688">
        <w:rPr>
          <w:rFonts w:ascii="Times New Roman" w:hAnsi="Times New Roman" w:cs="Times New Roman"/>
          <w:sz w:val="24"/>
          <w:szCs w:val="24"/>
        </w:rPr>
        <w:t xml:space="preserve">injau dari Kemampuan Matematika </w:t>
      </w:r>
      <w:r w:rsidRPr="00BA7688">
        <w:rPr>
          <w:rFonts w:ascii="Times New Roman" w:hAnsi="Times New Roman" w:cs="Times New Roman"/>
          <w:sz w:val="24"/>
          <w:szCs w:val="24"/>
        </w:rPr>
        <w:t xml:space="preserve">Siswa. </w:t>
      </w:r>
      <w:r w:rsidRPr="00BA7688">
        <w:rPr>
          <w:rFonts w:ascii="Times New Roman" w:hAnsi="Times New Roman" w:cs="Times New Roman"/>
          <w:i/>
          <w:sz w:val="24"/>
          <w:szCs w:val="24"/>
        </w:rPr>
        <w:t>E-Journal Unesa</w:t>
      </w:r>
      <w:r w:rsidRPr="00BA7688">
        <w:rPr>
          <w:rFonts w:ascii="Times New Roman" w:hAnsi="Times New Roman" w:cs="Times New Roman"/>
          <w:sz w:val="24"/>
          <w:szCs w:val="24"/>
        </w:rPr>
        <w:t>. (Online) (</w:t>
      </w:r>
      <w:hyperlink r:id="rId6" w:history="1">
        <w:r w:rsidRPr="00BA7688">
          <w:rPr>
            <w:rStyle w:val="Hyperlink"/>
            <w:rFonts w:ascii="Times New Roman" w:hAnsi="Times New Roman" w:cs="Times New Roman"/>
            <w:color w:val="auto"/>
            <w:sz w:val="24"/>
            <w:szCs w:val="24"/>
          </w:rPr>
          <w:t>http://ejournal.unesa.ac.id</w:t>
        </w:r>
      </w:hyperlink>
      <w:r w:rsidRPr="00BA7688">
        <w:rPr>
          <w:rFonts w:ascii="Times New Roman" w:hAnsi="Times New Roman" w:cs="Times New Roman"/>
          <w:sz w:val="24"/>
          <w:szCs w:val="24"/>
        </w:rPr>
        <w:t>).</w:t>
      </w:r>
    </w:p>
    <w:p w:rsidR="006E791E" w:rsidRPr="00BA7688" w:rsidRDefault="006E791E"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Martin, H.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2009</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w:t>
      </w:r>
      <w:r w:rsidRPr="00BA7688">
        <w:rPr>
          <w:rFonts w:ascii="Times New Roman" w:hAnsi="Times New Roman" w:cs="Times New Roman"/>
          <w:i/>
          <w:sz w:val="24"/>
          <w:szCs w:val="24"/>
        </w:rPr>
        <w:t>Convergent and Divergent Thinking</w:t>
      </w:r>
      <w:r w:rsidRPr="00BA7688">
        <w:rPr>
          <w:rFonts w:ascii="Times New Roman" w:hAnsi="Times New Roman" w:cs="Times New Roman"/>
          <w:sz w:val="24"/>
          <w:szCs w:val="24"/>
        </w:rPr>
        <w:t>. [Online] Tersedia: http://www.eruptingmind.com/convergent-divergent-creative-thinking/.</w:t>
      </w:r>
    </w:p>
    <w:p w:rsidR="00AC6F7F" w:rsidRPr="00BA7688" w:rsidRDefault="00A82299" w:rsidP="009D40B7">
      <w:pPr>
        <w:autoSpaceDE w:val="0"/>
        <w:autoSpaceDN w:val="0"/>
        <w:adjustRightInd w:val="0"/>
        <w:spacing w:after="0" w:line="240" w:lineRule="auto"/>
        <w:ind w:left="567" w:hanging="567"/>
        <w:jc w:val="both"/>
        <w:rPr>
          <w:rFonts w:ascii="Times New Roman" w:hAnsi="Times New Roman" w:cs="Times New Roman"/>
          <w:i/>
          <w:sz w:val="24"/>
          <w:szCs w:val="24"/>
        </w:rPr>
      </w:pPr>
      <w:r w:rsidRPr="00BA7688">
        <w:rPr>
          <w:rFonts w:ascii="Times New Roman" w:hAnsi="Times New Roman" w:cs="Times New Roman"/>
          <w:sz w:val="24"/>
          <w:szCs w:val="24"/>
        </w:rPr>
        <w:t>Muhsinin</w:t>
      </w:r>
      <w:r w:rsidR="0032510A" w:rsidRPr="00BA7688">
        <w:rPr>
          <w:rFonts w:ascii="Times New Roman" w:hAnsi="Times New Roman" w:cs="Times New Roman"/>
          <w:sz w:val="24"/>
          <w:szCs w:val="24"/>
        </w:rPr>
        <w:t xml:space="preserve">, Ummil. (2013). Pendekatan Open Ended Pada Pembelajaran Matematika. </w:t>
      </w:r>
      <w:r w:rsidR="0032510A" w:rsidRPr="00BA7688">
        <w:rPr>
          <w:rFonts w:ascii="Times New Roman" w:hAnsi="Times New Roman" w:cs="Times New Roman"/>
          <w:i/>
          <w:sz w:val="24"/>
          <w:szCs w:val="24"/>
        </w:rPr>
        <w:t>Journal Iain Jambi</w:t>
      </w:r>
      <w:r w:rsidR="00107B31" w:rsidRPr="00BA7688">
        <w:rPr>
          <w:rFonts w:ascii="Times New Roman" w:hAnsi="Times New Roman" w:cs="Times New Roman"/>
          <w:i/>
          <w:iCs/>
          <w:sz w:val="24"/>
          <w:szCs w:val="24"/>
        </w:rPr>
        <w:t xml:space="preserve">, </w:t>
      </w:r>
      <w:r w:rsidR="0032510A" w:rsidRPr="00BA7688">
        <w:rPr>
          <w:rFonts w:ascii="Times New Roman" w:hAnsi="Times New Roman" w:cs="Times New Roman"/>
          <w:i/>
          <w:sz w:val="24"/>
          <w:szCs w:val="24"/>
        </w:rPr>
        <w:t>Vol.4.</w:t>
      </w:r>
    </w:p>
    <w:p w:rsidR="00F32AF2" w:rsidRPr="00BA7688" w:rsidRDefault="00F32AF2" w:rsidP="009D40B7">
      <w:pPr>
        <w:pStyle w:val="Default"/>
        <w:ind w:left="567" w:hanging="567"/>
        <w:jc w:val="both"/>
        <w:rPr>
          <w:color w:val="auto"/>
        </w:rPr>
      </w:pPr>
      <w:r w:rsidRPr="00BA7688">
        <w:rPr>
          <w:color w:val="auto"/>
        </w:rPr>
        <w:t xml:space="preserve">Izzatun, dkk.  (2018). Penerapan Model Open Ended Problems Berbantuan CD Pembelajaran Untuk Meningkatkan Kemampuan Berpikir Kreatif Siswa Kelas IV SD 1 Golantepus. </w:t>
      </w:r>
      <w:r w:rsidRPr="00BA7688">
        <w:rPr>
          <w:i/>
          <w:color w:val="auto"/>
        </w:rPr>
        <w:t>JPSD Vol. 4 No. 2September 2018,</w:t>
      </w:r>
      <w:r w:rsidRPr="00BA7688">
        <w:rPr>
          <w:color w:val="auto"/>
        </w:rPr>
        <w:t xml:space="preserve"> ISSN 2540-9093. </w:t>
      </w:r>
    </w:p>
    <w:p w:rsidR="001F15EC" w:rsidRPr="00BA7688" w:rsidRDefault="001F15EC" w:rsidP="009D40B7">
      <w:pPr>
        <w:pStyle w:val="Default"/>
        <w:ind w:left="567" w:hanging="567"/>
        <w:jc w:val="both"/>
        <w:rPr>
          <w:color w:val="auto"/>
        </w:rPr>
      </w:pPr>
      <w:r w:rsidRPr="00BA7688">
        <w:rPr>
          <w:color w:val="auto"/>
        </w:rPr>
        <w:t xml:space="preserve">Nurmasari, dkk. (2014). Analisis Berpikir Kreatif Siswa Dalam Menyelesaikan Masalah Matematika Pada Materi Peluang Ditinjau Dari Gender Siswa Kelas XI IPA SMA Negeri 1 Kota BanjarBaru. </w:t>
      </w:r>
      <w:r w:rsidRPr="00BA7688">
        <w:rPr>
          <w:i/>
          <w:iCs/>
          <w:color w:val="auto"/>
        </w:rPr>
        <w:t>Jurnal Elektronik Pembelajaran Matematika</w:t>
      </w:r>
      <w:r w:rsidR="00D60AF8" w:rsidRPr="00BA7688">
        <w:rPr>
          <w:color w:val="auto"/>
        </w:rPr>
        <w:t>. Vol. 2, No. 4</w:t>
      </w:r>
      <w:r w:rsidRPr="00BA7688">
        <w:rPr>
          <w:color w:val="auto"/>
        </w:rPr>
        <w:t>. ISSN: 2339-1685.</w:t>
      </w:r>
    </w:p>
    <w:p w:rsidR="00857854" w:rsidRPr="00BA7688" w:rsidRDefault="00857854" w:rsidP="009D40B7">
      <w:pPr>
        <w:autoSpaceDE w:val="0"/>
        <w:autoSpaceDN w:val="0"/>
        <w:adjustRightInd w:val="0"/>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Nurul Isna, N, dan Kurniasari, I.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2018</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Identifikasi Tingkat Berpkir Kreatif Siswa dalam MenyelesaikanOpen Ended Problem Materi Aritmatika Sosial SMP Ditinjau Dari Kemmapuan Mateematika. </w:t>
      </w:r>
      <w:r w:rsidRPr="00BA7688">
        <w:rPr>
          <w:rFonts w:ascii="Times New Roman" w:hAnsi="Times New Roman" w:cs="Times New Roman"/>
          <w:i/>
          <w:sz w:val="24"/>
          <w:szCs w:val="24"/>
        </w:rPr>
        <w:t xml:space="preserve">Jurnal Ilmiah </w:t>
      </w:r>
      <w:r w:rsidRPr="00BA7688">
        <w:rPr>
          <w:rFonts w:ascii="Times New Roman" w:hAnsi="Times New Roman" w:cs="Times New Roman"/>
          <w:i/>
          <w:sz w:val="24"/>
          <w:szCs w:val="24"/>
        </w:rPr>
        <w:lastRenderedPageBreak/>
        <w:t xml:space="preserve">Pendidikan Matematika </w:t>
      </w:r>
      <w:r w:rsidRPr="00BA7688">
        <w:rPr>
          <w:rFonts w:ascii="Times New Roman" w:hAnsi="Times New Roman" w:cs="Times New Roman"/>
          <w:bCs/>
          <w:i/>
          <w:iCs/>
          <w:sz w:val="24"/>
          <w:szCs w:val="24"/>
        </w:rPr>
        <w:t>Volume 7 No. 3 Tahun 2018</w:t>
      </w:r>
      <w:r w:rsidRPr="00BA7688">
        <w:rPr>
          <w:rFonts w:ascii="Times New Roman" w:hAnsi="Times New Roman" w:cs="Times New Roman"/>
          <w:bCs/>
          <w:iCs/>
          <w:sz w:val="24"/>
          <w:szCs w:val="24"/>
        </w:rPr>
        <w:t>, ISSN:2301 – 9085</w:t>
      </w:r>
      <w:r w:rsidR="00D60AF8" w:rsidRPr="00BA7688">
        <w:rPr>
          <w:rFonts w:ascii="Times New Roman" w:hAnsi="Times New Roman" w:cs="Times New Roman"/>
          <w:bCs/>
          <w:iCs/>
          <w:sz w:val="24"/>
          <w:szCs w:val="24"/>
        </w:rPr>
        <w:t>.</w:t>
      </w:r>
    </w:p>
    <w:p w:rsidR="00341E0B" w:rsidRPr="00BA7688" w:rsidRDefault="00857854"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Pehkonen, E.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1997</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The State-of-Art in Mathematical Creativity. Zentralbaltt fur Didaktic der Mathematic (ZDM) - </w:t>
      </w:r>
      <w:r w:rsidRPr="00BA7688">
        <w:rPr>
          <w:rFonts w:ascii="Times New Roman" w:hAnsi="Times New Roman" w:cs="Times New Roman"/>
          <w:i/>
          <w:sz w:val="24"/>
          <w:szCs w:val="24"/>
        </w:rPr>
        <w:t>The Int. J. on Math. Edu., 29(3)</w:t>
      </w:r>
      <w:r w:rsidRPr="00BA7688">
        <w:rPr>
          <w:rFonts w:ascii="Times New Roman" w:hAnsi="Times New Roman" w:cs="Times New Roman"/>
          <w:sz w:val="24"/>
          <w:szCs w:val="24"/>
        </w:rPr>
        <w:t xml:space="preserve">. Electronic Edition ISSN 1615-679X. </w:t>
      </w:r>
    </w:p>
    <w:p w:rsidR="0032510A" w:rsidRPr="00BA7688" w:rsidRDefault="0032510A"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Peraturan Menteri Pendidikan dan Kebudayaan Republik Indonesia Nomor 21 Tahun 2016 tentang Standar Isi Pendidikan Dasar dan Menengah.</w:t>
      </w:r>
    </w:p>
    <w:p w:rsidR="00DE7C69" w:rsidRPr="00BA7688" w:rsidRDefault="007F74AE" w:rsidP="009D40B7">
      <w:pPr>
        <w:pStyle w:val="NormalWeb"/>
        <w:spacing w:before="0" w:beforeAutospacing="0" w:after="0" w:afterAutospacing="0"/>
        <w:ind w:left="567" w:hanging="567"/>
        <w:jc w:val="both"/>
      </w:pPr>
      <w:r w:rsidRPr="00BA7688">
        <w:t xml:space="preserve">Ramadhani, Dini dan Nuyanis. </w:t>
      </w:r>
      <w:r w:rsidR="00A82299" w:rsidRPr="00BA7688">
        <w:t>(</w:t>
      </w:r>
      <w:r w:rsidRPr="00BA7688">
        <w:t>2017</w:t>
      </w:r>
      <w:r w:rsidR="00A82299" w:rsidRPr="00BA7688">
        <w:t>)</w:t>
      </w:r>
      <w:r w:rsidRPr="00BA7688">
        <w:t xml:space="preserve">. Analisis Kemampuan Berpikir Kreatif Matematis Siswa SD dalam Menyelesaikan Open-Ended Problem. </w:t>
      </w:r>
      <w:r w:rsidRPr="00BA7688">
        <w:rPr>
          <w:i/>
          <w:iCs/>
        </w:rPr>
        <w:t>JPSD</w:t>
      </w:r>
      <w:r w:rsidRPr="00BA7688">
        <w:rPr>
          <w:i/>
        </w:rPr>
        <w:t>, 4 (1)</w:t>
      </w:r>
      <w:r w:rsidR="00D60AF8" w:rsidRPr="00BA7688">
        <w:rPr>
          <w:i/>
        </w:rPr>
        <w:t>.</w:t>
      </w:r>
    </w:p>
    <w:p w:rsidR="0032510A" w:rsidRPr="00BA7688" w:rsidRDefault="0032510A"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Sari,Intan Permata. (2015). Open Ended Problems untuk Mengembangkan Kemampuan Berpikir Kreatif Siswa</w:t>
      </w:r>
      <w:r w:rsidRPr="00BA7688">
        <w:rPr>
          <w:rFonts w:ascii="Times New Roman" w:hAnsi="Times New Roman" w:cs="Times New Roman"/>
          <w:i/>
          <w:iCs/>
          <w:sz w:val="24"/>
          <w:szCs w:val="24"/>
        </w:rPr>
        <w:t>. Makalah ini disajikan dalam Seminar Nasional Matematika dan Pendidikan Matematika di Universitas Negeri Yogyakarta</w:t>
      </w:r>
      <w:r w:rsidRPr="00BA7688">
        <w:rPr>
          <w:rFonts w:ascii="Times New Roman" w:hAnsi="Times New Roman" w:cs="Times New Roman"/>
          <w:sz w:val="24"/>
          <w:szCs w:val="24"/>
        </w:rPr>
        <w:t>.</w:t>
      </w:r>
    </w:p>
    <w:p w:rsidR="007F74AE" w:rsidRPr="00BA7688" w:rsidRDefault="007F74AE"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Silver, Edward A.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1997</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Fostering Creativity Through Instruction Rich in Mathematical Problem Solving and Problem Posing. </w:t>
      </w:r>
      <w:r w:rsidRPr="00BA7688">
        <w:rPr>
          <w:rFonts w:ascii="Times New Roman" w:hAnsi="Times New Roman" w:cs="Times New Roman"/>
          <w:i/>
          <w:sz w:val="24"/>
          <w:szCs w:val="24"/>
        </w:rPr>
        <w:t>Zdm International Reviews MATHEdunesa Jurnal Ilmiah Pendidikan Matematika, Vol.2, No.6 Tahun 2017 ISSN :2301-9085 on Mathematical Education Articles. Electronic edition</w:t>
      </w:r>
      <w:r w:rsidRPr="00BA7688">
        <w:rPr>
          <w:rFonts w:ascii="Times New Roman" w:hAnsi="Times New Roman" w:cs="Times New Roman"/>
          <w:sz w:val="24"/>
          <w:szCs w:val="24"/>
        </w:rPr>
        <w:t>. Vol.29 no.3</w:t>
      </w:r>
      <w:r w:rsidR="00D60AF8" w:rsidRPr="00BA7688">
        <w:rPr>
          <w:rFonts w:ascii="Times New Roman" w:hAnsi="Times New Roman" w:cs="Times New Roman"/>
          <w:sz w:val="24"/>
          <w:szCs w:val="24"/>
        </w:rPr>
        <w:t>.</w:t>
      </w:r>
    </w:p>
    <w:p w:rsidR="00757CD8" w:rsidRPr="00BA7688" w:rsidRDefault="00757CD8"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Siswono, Tatag Yuli Eko.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2008</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w:t>
      </w:r>
      <w:r w:rsidRPr="00BA7688">
        <w:rPr>
          <w:rFonts w:ascii="Times New Roman" w:hAnsi="Times New Roman" w:cs="Times New Roman"/>
          <w:i/>
          <w:iCs/>
          <w:sz w:val="24"/>
          <w:szCs w:val="24"/>
        </w:rPr>
        <w:t xml:space="preserve">Model Pembelajaran Berbasis Pengajuan dan Pemecahan Masalah Untuk Meningkatkan Kemampuan Berpikir Kreatif. </w:t>
      </w:r>
      <w:r w:rsidR="00107B31" w:rsidRPr="00BA7688">
        <w:rPr>
          <w:rFonts w:ascii="Times New Roman" w:hAnsi="Times New Roman" w:cs="Times New Roman"/>
          <w:sz w:val="24"/>
          <w:szCs w:val="24"/>
        </w:rPr>
        <w:t>Surabaya</w:t>
      </w:r>
      <w:r w:rsidRPr="00BA7688">
        <w:rPr>
          <w:rFonts w:ascii="Times New Roman" w:hAnsi="Times New Roman" w:cs="Times New Roman"/>
          <w:sz w:val="24"/>
          <w:szCs w:val="24"/>
        </w:rPr>
        <w:t>: Unesa University Press.</w:t>
      </w:r>
    </w:p>
    <w:p w:rsidR="00621845" w:rsidRPr="00BA7688" w:rsidRDefault="00621845"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Siswono, Tatag Yuli Eko.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2011</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Level of Student’s Creative Thinking in Classroom Mathematics. </w:t>
      </w:r>
      <w:r w:rsidRPr="00BA7688">
        <w:rPr>
          <w:rFonts w:ascii="Times New Roman" w:hAnsi="Times New Roman" w:cs="Times New Roman"/>
          <w:i/>
          <w:sz w:val="24"/>
          <w:szCs w:val="24"/>
        </w:rPr>
        <w:t>Educational Research and Review</w:t>
      </w:r>
      <w:r w:rsidR="00D60AF8" w:rsidRPr="00BA7688">
        <w:rPr>
          <w:rFonts w:ascii="Times New Roman" w:hAnsi="Times New Roman" w:cs="Times New Roman"/>
          <w:sz w:val="24"/>
          <w:szCs w:val="24"/>
        </w:rPr>
        <w:t>. Vol. 6. Number 7.</w:t>
      </w:r>
    </w:p>
    <w:p w:rsidR="0032510A" w:rsidRPr="00BA7688" w:rsidRDefault="0032510A"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Subur, Johan. (2013). Analisis Kreativitas Siswa Dalam Memecahkan Masalah Matematika Berdasarkan Tingkat Kemampuan Matematika Di Kelas.</w:t>
      </w:r>
      <w:r w:rsidR="00757CD8" w:rsidRPr="00BA7688">
        <w:rPr>
          <w:rFonts w:ascii="Times New Roman" w:hAnsi="Times New Roman" w:cs="Times New Roman"/>
          <w:i/>
          <w:sz w:val="24"/>
          <w:szCs w:val="24"/>
        </w:rPr>
        <w:t xml:space="preserve"> Jurnal Universitas Pendidikan I</w:t>
      </w:r>
      <w:r w:rsidR="00341E0B" w:rsidRPr="00BA7688">
        <w:rPr>
          <w:rFonts w:ascii="Times New Roman" w:hAnsi="Times New Roman" w:cs="Times New Roman"/>
          <w:i/>
          <w:sz w:val="24"/>
          <w:szCs w:val="24"/>
        </w:rPr>
        <w:t>n</w:t>
      </w:r>
      <w:r w:rsidR="00757CD8" w:rsidRPr="00BA7688">
        <w:rPr>
          <w:rFonts w:ascii="Times New Roman" w:hAnsi="Times New Roman" w:cs="Times New Roman"/>
          <w:i/>
          <w:sz w:val="24"/>
          <w:szCs w:val="24"/>
        </w:rPr>
        <w:t>donesia</w:t>
      </w:r>
      <w:r w:rsidR="00757CD8" w:rsidRPr="00BA7688">
        <w:rPr>
          <w:rFonts w:ascii="Times New Roman" w:hAnsi="Times New Roman" w:cs="Times New Roman"/>
          <w:sz w:val="24"/>
          <w:szCs w:val="24"/>
        </w:rPr>
        <w:t>.</w:t>
      </w:r>
    </w:p>
    <w:p w:rsidR="006D061C" w:rsidRPr="00BA7688" w:rsidRDefault="006D061C" w:rsidP="009D40B7">
      <w:pPr>
        <w:pStyle w:val="NormalWeb"/>
        <w:spacing w:before="0" w:beforeAutospacing="0" w:after="0" w:afterAutospacing="0"/>
        <w:ind w:left="567" w:hanging="567"/>
        <w:jc w:val="both"/>
        <w:rPr>
          <w:iCs/>
        </w:rPr>
      </w:pPr>
      <w:r w:rsidRPr="00BA7688">
        <w:rPr>
          <w:iCs/>
        </w:rPr>
        <w:t xml:space="preserve">Sugilar, H. (2013). Meningkatkan Kemampuan Berpikir Kreatif dan Disposisi Matematik Siswa Madrasah Tsanawiyah Melalui Pembelajaran Generatif. </w:t>
      </w:r>
      <w:r w:rsidRPr="00BA7688">
        <w:rPr>
          <w:i/>
          <w:iCs/>
        </w:rPr>
        <w:t>Infinity Jurnal Ilmiah Program Studi Matematika STKIP Siliwangi Bandung</w:t>
      </w:r>
      <w:r w:rsidRPr="00BA7688">
        <w:rPr>
          <w:iCs/>
        </w:rPr>
        <w:t>, Vol 2, No.2.</w:t>
      </w:r>
    </w:p>
    <w:p w:rsidR="006D061C" w:rsidRPr="00BA7688" w:rsidRDefault="006D061C"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Sugiyono. (2013). </w:t>
      </w:r>
      <w:r w:rsidRPr="00BA7688">
        <w:rPr>
          <w:rFonts w:ascii="Times New Roman" w:hAnsi="Times New Roman" w:cs="Times New Roman"/>
          <w:i/>
          <w:iCs/>
          <w:sz w:val="24"/>
          <w:szCs w:val="24"/>
        </w:rPr>
        <w:t xml:space="preserve">Metode Penelitian Kuantitatif, Kualitatif dan R &amp; D. </w:t>
      </w:r>
      <w:r w:rsidRPr="00BA7688">
        <w:rPr>
          <w:rFonts w:ascii="Times New Roman" w:hAnsi="Times New Roman" w:cs="Times New Roman"/>
          <w:sz w:val="24"/>
          <w:szCs w:val="24"/>
        </w:rPr>
        <w:t>Alfabeta. Bandung.</w:t>
      </w:r>
    </w:p>
    <w:p w:rsidR="00857854" w:rsidRPr="00BA7688" w:rsidRDefault="00857854" w:rsidP="009D40B7">
      <w:pPr>
        <w:autoSpaceDE w:val="0"/>
        <w:autoSpaceDN w:val="0"/>
        <w:adjustRightInd w:val="0"/>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Sumarmo, U.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2010</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Berpikir dan Disposisi Matematik: Apa, Mengapa, danBagaimana Dikembangkan pada Peserta Didik. </w:t>
      </w:r>
      <w:r w:rsidRPr="00BA7688">
        <w:rPr>
          <w:rFonts w:ascii="Times New Roman" w:hAnsi="Times New Roman" w:cs="Times New Roman"/>
          <w:i/>
          <w:sz w:val="24"/>
          <w:szCs w:val="24"/>
        </w:rPr>
        <w:t>Artikel pada FPMIPAUPI Bandung</w:t>
      </w:r>
      <w:r w:rsidRPr="00BA7688">
        <w:rPr>
          <w:rFonts w:ascii="Times New Roman" w:hAnsi="Times New Roman" w:cs="Times New Roman"/>
          <w:sz w:val="24"/>
          <w:szCs w:val="24"/>
        </w:rPr>
        <w:t>.</w:t>
      </w:r>
    </w:p>
    <w:p w:rsidR="006D061C" w:rsidRPr="00BA7688" w:rsidRDefault="006D061C" w:rsidP="009D40B7">
      <w:pPr>
        <w:spacing w:after="0" w:line="240" w:lineRule="auto"/>
        <w:ind w:left="567" w:hanging="567"/>
        <w:jc w:val="both"/>
        <w:rPr>
          <w:rFonts w:ascii="Times New Roman" w:hAnsi="Times New Roman" w:cs="Times New Roman"/>
          <w:b/>
          <w:sz w:val="24"/>
          <w:szCs w:val="24"/>
        </w:rPr>
      </w:pPr>
      <w:r w:rsidRPr="00BA7688">
        <w:rPr>
          <w:rFonts w:ascii="Times New Roman" w:hAnsi="Times New Roman" w:cs="Times New Roman"/>
          <w:sz w:val="24"/>
          <w:szCs w:val="24"/>
        </w:rPr>
        <w:t xml:space="preserve">Suprayogi, S.; Yuwono, I.; &amp; Muksar, M. (2013). </w:t>
      </w:r>
      <w:r w:rsidRPr="00BA7688">
        <w:rPr>
          <w:rFonts w:ascii="Times New Roman" w:hAnsi="Times New Roman" w:cs="Times New Roman"/>
          <w:i/>
          <w:iCs/>
          <w:sz w:val="24"/>
          <w:szCs w:val="24"/>
        </w:rPr>
        <w:t xml:space="preserve">Penerapan Pembelajaran Inkuiri Untuk Menumbuhkan Kemampuan Berpikir Kreatif Matematika Siswa Kelas X SMK Negeri 1 Bontang. </w:t>
      </w:r>
      <w:r w:rsidRPr="00BA7688">
        <w:rPr>
          <w:rFonts w:ascii="Times New Roman" w:hAnsi="Times New Roman" w:cs="Times New Roman"/>
          <w:sz w:val="24"/>
          <w:szCs w:val="24"/>
        </w:rPr>
        <w:t>Malang: Universitas Negeri Malang.</w:t>
      </w:r>
    </w:p>
    <w:p w:rsidR="00E0048D" w:rsidRPr="00BA7688" w:rsidRDefault="00E0048D"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lastRenderedPageBreak/>
        <w:t xml:space="preserve">Susanto, Ahmad. </w:t>
      </w:r>
      <w:r w:rsidR="00A82299" w:rsidRPr="00BA7688">
        <w:rPr>
          <w:rFonts w:ascii="Times New Roman" w:hAnsi="Times New Roman" w:cs="Times New Roman"/>
          <w:sz w:val="24"/>
          <w:szCs w:val="24"/>
        </w:rPr>
        <w:t>(</w:t>
      </w:r>
      <w:r w:rsidR="005F211D" w:rsidRPr="00BA7688">
        <w:rPr>
          <w:rFonts w:ascii="Times New Roman" w:hAnsi="Times New Roman" w:cs="Times New Roman"/>
          <w:sz w:val="24"/>
          <w:szCs w:val="24"/>
        </w:rPr>
        <w:t>2016</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w:t>
      </w:r>
      <w:r w:rsidRPr="00BA7688">
        <w:rPr>
          <w:rFonts w:ascii="Times New Roman" w:hAnsi="Times New Roman" w:cs="Times New Roman"/>
          <w:i/>
          <w:iCs/>
          <w:sz w:val="24"/>
          <w:szCs w:val="24"/>
        </w:rPr>
        <w:t>Teori Belajar dan Pembelajaran di Sekolah Dasar</w:t>
      </w:r>
      <w:r w:rsidRPr="00BA7688">
        <w:rPr>
          <w:rFonts w:ascii="Times New Roman" w:hAnsi="Times New Roman" w:cs="Times New Roman"/>
          <w:sz w:val="24"/>
          <w:szCs w:val="24"/>
        </w:rPr>
        <w:t>. Jakarta: Prenadamedia Group.</w:t>
      </w:r>
    </w:p>
    <w:p w:rsidR="001E02EB" w:rsidRPr="00BA7688" w:rsidRDefault="001E02EB"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Tarim, K.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2009</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The Effects of Cooperative Learning on Preschoolers’ Mathematics Problem-Solving Ability. </w:t>
      </w:r>
      <w:r w:rsidRPr="00BA7688">
        <w:rPr>
          <w:rFonts w:ascii="Times New Roman" w:hAnsi="Times New Roman" w:cs="Times New Roman"/>
          <w:i/>
          <w:sz w:val="24"/>
          <w:szCs w:val="24"/>
        </w:rPr>
        <w:t>Educ Stud Math</w:t>
      </w:r>
      <w:r w:rsidRPr="00BA7688">
        <w:rPr>
          <w:rFonts w:ascii="Times New Roman" w:hAnsi="Times New Roman" w:cs="Times New Roman"/>
          <w:sz w:val="24"/>
          <w:szCs w:val="24"/>
        </w:rPr>
        <w:t xml:space="preserve">. Vol. 72. Number 3. </w:t>
      </w:r>
    </w:p>
    <w:p w:rsidR="00F64B08" w:rsidRPr="00BA7688" w:rsidRDefault="00F64B08"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Tridaya, Tomi.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2012</w:t>
      </w:r>
      <w:r w:rsidR="00A82299" w:rsidRPr="00BA7688">
        <w:rPr>
          <w:rFonts w:ascii="Times New Roman" w:hAnsi="Times New Roman" w:cs="Times New Roman"/>
          <w:sz w:val="24"/>
          <w:szCs w:val="24"/>
        </w:rPr>
        <w:t>). M</w:t>
      </w:r>
      <w:r w:rsidRPr="00BA7688">
        <w:rPr>
          <w:rFonts w:ascii="Times New Roman" w:hAnsi="Times New Roman" w:cs="Times New Roman"/>
          <w:sz w:val="24"/>
          <w:szCs w:val="24"/>
        </w:rPr>
        <w:t xml:space="preserve">eningkatakan Kemampuan Berpikir Kreatif Siswa Dengan Pembelajaran Berbasis Masalah. </w:t>
      </w:r>
      <w:r w:rsidRPr="00BA7688">
        <w:rPr>
          <w:rFonts w:ascii="Times New Roman" w:hAnsi="Times New Roman" w:cs="Times New Roman"/>
          <w:i/>
          <w:sz w:val="24"/>
          <w:szCs w:val="24"/>
        </w:rPr>
        <w:t>Jurnal Pendidikan Matematika</w:t>
      </w:r>
      <w:r w:rsidR="00C268F8" w:rsidRPr="00BA7688">
        <w:rPr>
          <w:rFonts w:ascii="Times New Roman" w:hAnsi="Times New Roman" w:cs="Times New Roman"/>
          <w:sz w:val="24"/>
          <w:szCs w:val="24"/>
        </w:rPr>
        <w:t>.</w:t>
      </w:r>
      <w:r w:rsidRPr="00BA7688">
        <w:rPr>
          <w:rFonts w:ascii="Times New Roman" w:hAnsi="Times New Roman" w:cs="Times New Roman"/>
          <w:sz w:val="24"/>
          <w:szCs w:val="24"/>
        </w:rPr>
        <w:t xml:space="preserve">Vol. 1 No. 1. </w:t>
      </w:r>
    </w:p>
    <w:p w:rsidR="00B95523" w:rsidRPr="00BA7688" w:rsidRDefault="00B95523" w:rsidP="009D40B7">
      <w:pPr>
        <w:spacing w:after="0" w:line="240" w:lineRule="auto"/>
        <w:ind w:left="567" w:hanging="567"/>
        <w:jc w:val="both"/>
        <w:rPr>
          <w:rFonts w:ascii="Times New Roman" w:hAnsi="Times New Roman" w:cs="Times New Roman"/>
          <w:sz w:val="24"/>
          <w:szCs w:val="24"/>
        </w:rPr>
      </w:pPr>
      <w:r w:rsidRPr="00BA7688">
        <w:rPr>
          <w:rFonts w:ascii="Times New Roman" w:hAnsi="Times New Roman" w:cs="Times New Roman"/>
          <w:sz w:val="24"/>
          <w:szCs w:val="24"/>
        </w:rPr>
        <w:t xml:space="preserve">Yim, J. </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2010</w:t>
      </w:r>
      <w:r w:rsidR="00A82299" w:rsidRPr="00BA7688">
        <w:rPr>
          <w:rFonts w:ascii="Times New Roman" w:hAnsi="Times New Roman" w:cs="Times New Roman"/>
          <w:sz w:val="24"/>
          <w:szCs w:val="24"/>
        </w:rPr>
        <w:t>)</w:t>
      </w:r>
      <w:r w:rsidRPr="00BA7688">
        <w:rPr>
          <w:rFonts w:ascii="Times New Roman" w:hAnsi="Times New Roman" w:cs="Times New Roman"/>
          <w:sz w:val="24"/>
          <w:szCs w:val="24"/>
        </w:rPr>
        <w:t xml:space="preserve">. Children’s Strategies for Division by Fractions in The Context of The Area of A Rectangle. </w:t>
      </w:r>
      <w:r w:rsidRPr="00BA7688">
        <w:rPr>
          <w:rFonts w:ascii="Times New Roman" w:hAnsi="Times New Roman" w:cs="Times New Roman"/>
          <w:i/>
          <w:sz w:val="24"/>
          <w:szCs w:val="24"/>
        </w:rPr>
        <w:t>Educ Stud Math</w:t>
      </w:r>
      <w:r w:rsidRPr="00BA7688">
        <w:rPr>
          <w:rFonts w:ascii="Times New Roman" w:hAnsi="Times New Roman" w:cs="Times New Roman"/>
          <w:sz w:val="24"/>
          <w:szCs w:val="24"/>
        </w:rPr>
        <w:t xml:space="preserve">. Vol. 73. Number 2. </w:t>
      </w:r>
    </w:p>
    <w:sectPr w:rsidR="00B95523" w:rsidRPr="00BA7688" w:rsidSect="0017719B">
      <w:headerReference w:type="default" r:id="rId7"/>
      <w:footerReference w:type="default" r:id="rId8"/>
      <w:pgSz w:w="10319" w:h="14572" w:code="13"/>
      <w:pgMar w:top="1418" w:right="1418" w:bottom="1418" w:left="1418" w:header="709" w:footer="709" w:gutter="0"/>
      <w:pgNumType w:start="7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50" w:rsidRDefault="00B71A50" w:rsidP="00CD0772">
      <w:pPr>
        <w:spacing w:after="0" w:line="240" w:lineRule="auto"/>
      </w:pPr>
      <w:r>
        <w:separator/>
      </w:r>
    </w:p>
  </w:endnote>
  <w:endnote w:type="continuationSeparator" w:id="0">
    <w:p w:rsidR="00B71A50" w:rsidRDefault="00B71A50" w:rsidP="00CD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865310"/>
      <w:docPartObj>
        <w:docPartGallery w:val="Page Numbers (Bottom of Page)"/>
        <w:docPartUnique/>
      </w:docPartObj>
    </w:sdtPr>
    <w:sdtEndPr/>
    <w:sdtContent>
      <w:p w:rsidR="00AE456A" w:rsidRPr="00AE456A" w:rsidRDefault="006B002E">
        <w:pPr>
          <w:pStyle w:val="Footer"/>
          <w:jc w:val="right"/>
          <w:rPr>
            <w:rFonts w:ascii="Times New Roman" w:hAnsi="Times New Roman" w:cs="Times New Roman"/>
            <w:sz w:val="24"/>
            <w:szCs w:val="24"/>
          </w:rPr>
        </w:pPr>
        <w:r w:rsidRPr="00AE456A">
          <w:rPr>
            <w:rFonts w:ascii="Times New Roman" w:hAnsi="Times New Roman" w:cs="Times New Roman"/>
            <w:sz w:val="24"/>
            <w:szCs w:val="24"/>
          </w:rPr>
          <w:fldChar w:fldCharType="begin"/>
        </w:r>
        <w:r w:rsidR="00AE456A" w:rsidRPr="00AE456A">
          <w:rPr>
            <w:rFonts w:ascii="Times New Roman" w:hAnsi="Times New Roman" w:cs="Times New Roman"/>
            <w:sz w:val="24"/>
            <w:szCs w:val="24"/>
          </w:rPr>
          <w:instrText xml:space="preserve"> PAGE   \* MERGEFORMAT </w:instrText>
        </w:r>
        <w:r w:rsidRPr="00AE456A">
          <w:rPr>
            <w:rFonts w:ascii="Times New Roman" w:hAnsi="Times New Roman" w:cs="Times New Roman"/>
            <w:sz w:val="24"/>
            <w:szCs w:val="24"/>
          </w:rPr>
          <w:fldChar w:fldCharType="separate"/>
        </w:r>
        <w:r w:rsidR="00BC12B4">
          <w:rPr>
            <w:rFonts w:ascii="Times New Roman" w:hAnsi="Times New Roman" w:cs="Times New Roman"/>
            <w:noProof/>
            <w:sz w:val="24"/>
            <w:szCs w:val="24"/>
          </w:rPr>
          <w:t>90</w:t>
        </w:r>
        <w:r w:rsidRPr="00AE456A">
          <w:rPr>
            <w:rFonts w:ascii="Times New Roman" w:hAnsi="Times New Roman" w:cs="Times New Roman"/>
            <w:sz w:val="24"/>
            <w:szCs w:val="24"/>
          </w:rPr>
          <w:fldChar w:fldCharType="end"/>
        </w:r>
      </w:p>
    </w:sdtContent>
  </w:sdt>
  <w:p w:rsidR="00AE456A" w:rsidRPr="00AE456A" w:rsidRDefault="00AE456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50" w:rsidRDefault="00B71A50" w:rsidP="00CD0772">
      <w:pPr>
        <w:spacing w:after="0" w:line="240" w:lineRule="auto"/>
      </w:pPr>
      <w:r>
        <w:separator/>
      </w:r>
    </w:p>
  </w:footnote>
  <w:footnote w:type="continuationSeparator" w:id="0">
    <w:p w:rsidR="00B71A50" w:rsidRDefault="00B71A50" w:rsidP="00CD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6A" w:rsidRPr="003F7554" w:rsidRDefault="00B71A50" w:rsidP="00AE456A">
    <w:pPr>
      <w:pStyle w:val="Header"/>
      <w:tabs>
        <w:tab w:val="right" w:pos="6521"/>
        <w:tab w:val="left" w:pos="6804"/>
      </w:tabs>
      <w:rPr>
        <w:rFonts w:ascii="Times New Roman" w:hAnsi="Times New Roman" w:cs="Times New Roman"/>
        <w:bCs/>
        <w:color w:val="000000"/>
        <w:sz w:val="24"/>
        <w:szCs w:val="24"/>
      </w:rPr>
    </w:pPr>
    <w:r>
      <w:rPr>
        <w:rFonts w:ascii="Times New Roman" w:hAnsi="Times New Roman" w:cs="Times New Roman"/>
        <w:sz w:val="24"/>
        <w:szCs w:val="24"/>
      </w:rPr>
      <w:pict>
        <v:group id="Group 3" o:spid="_x0000_s2049" style="position:absolute;margin-left:.1pt;margin-top:-2.3pt;width:369.15pt;height:18.35pt;z-index:251660288" coordorigin="1703,1088" coordsize="759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">
          <v:shapetype id="_x0000_t32" coordsize="21600,21600" o:spt="32" o:oned="t" path="m,l21600,21600e" filled="f">
            <v:path arrowok="t" fillok="f" o:connecttype="none"/>
            <o:lock v:ext="edit" shapetype="t"/>
          </v:shapetype>
          <v:shape id="AutoShape 1" o:spid="_x0000_s2050" type="#_x0000_t32" style="position:absolute;left:1703;top:1455;width:75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2" o:spid="_x0000_s2051" type="#_x0000_t32" style="position:absolute;left:8555;top:1088;width:1;height:3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w:pict>
    </w:r>
    <w:r w:rsidR="00AE456A" w:rsidRPr="003F7554">
      <w:rPr>
        <w:rFonts w:ascii="Times New Roman" w:hAnsi="Times New Roman" w:cs="Times New Roman"/>
        <w:b/>
        <w:bCs/>
        <w:color w:val="000000"/>
        <w:sz w:val="24"/>
        <w:szCs w:val="24"/>
      </w:rPr>
      <w:t>Jurnal Al-Ta’dib</w:t>
    </w:r>
    <w:r w:rsidR="00AE456A" w:rsidRPr="003F7554">
      <w:rPr>
        <w:rFonts w:ascii="Times New Roman" w:hAnsi="Times New Roman" w:cs="Times New Roman"/>
        <w:bCs/>
        <w:color w:val="000000"/>
        <w:sz w:val="24"/>
        <w:szCs w:val="24"/>
      </w:rPr>
      <w:tab/>
      <w:t xml:space="preserve">        </w:t>
    </w:r>
    <w:r w:rsidR="00356299">
      <w:rPr>
        <w:rFonts w:ascii="Times New Roman" w:hAnsi="Times New Roman" w:cs="Times New Roman"/>
        <w:bCs/>
        <w:color w:val="000000"/>
        <w:sz w:val="24"/>
        <w:szCs w:val="24"/>
        <w:lang w:val="en-US"/>
      </w:rPr>
      <w:t xml:space="preserve">                         </w:t>
    </w:r>
    <w:r w:rsidR="00AE456A" w:rsidRPr="003F7554">
      <w:rPr>
        <w:rFonts w:ascii="Times New Roman" w:hAnsi="Times New Roman" w:cs="Times New Roman"/>
        <w:bCs/>
        <w:color w:val="000000"/>
        <w:sz w:val="24"/>
        <w:szCs w:val="24"/>
      </w:rPr>
      <w:t xml:space="preserve"> V</w:t>
    </w:r>
    <w:r w:rsidR="00AE456A" w:rsidRPr="003F7554">
      <w:rPr>
        <w:rFonts w:ascii="Times New Roman" w:hAnsi="Times New Roman" w:cs="Times New Roman"/>
        <w:bCs/>
        <w:i/>
        <w:color w:val="000000"/>
        <w:sz w:val="24"/>
        <w:szCs w:val="24"/>
      </w:rPr>
      <w:t xml:space="preserve">ol. 11 No.2, </w:t>
    </w:r>
    <w:r w:rsidR="00AE456A" w:rsidRPr="003F7554">
      <w:rPr>
        <w:rFonts w:ascii="Times New Roman" w:hAnsi="Times New Roman" w:cs="Times New Roman"/>
        <w:bCs/>
        <w:i/>
        <w:sz w:val="24"/>
        <w:szCs w:val="24"/>
      </w:rPr>
      <w:t>Juli-Desember</w:t>
    </w:r>
    <w:r w:rsidR="00356299">
      <w:rPr>
        <w:rFonts w:ascii="Times New Roman" w:hAnsi="Times New Roman" w:cs="Times New Roman"/>
        <w:bCs/>
        <w:i/>
        <w:sz w:val="24"/>
        <w:szCs w:val="24"/>
        <w:lang w:val="en-US"/>
      </w:rPr>
      <w:t xml:space="preserve">   </w:t>
    </w:r>
    <w:r w:rsidR="00AE456A" w:rsidRPr="003F7554">
      <w:rPr>
        <w:rFonts w:ascii="Times New Roman" w:hAnsi="Times New Roman" w:cs="Times New Roman"/>
        <w:b/>
        <w:bCs/>
        <w:color w:val="000000"/>
        <w:sz w:val="28"/>
        <w:szCs w:val="28"/>
      </w:rPr>
      <w:t>2018</w:t>
    </w:r>
  </w:p>
  <w:p w:rsidR="00AE456A" w:rsidRPr="00AE456A" w:rsidRDefault="00AE456A">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rules v:ext="edit">
        <o:r id="V:Rule1" type="connector" idref="#AutoShape 1"/>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C20518"/>
    <w:rsid w:val="00007F8A"/>
    <w:rsid w:val="0001535B"/>
    <w:rsid w:val="000257DF"/>
    <w:rsid w:val="00031F23"/>
    <w:rsid w:val="00034DF3"/>
    <w:rsid w:val="00043C00"/>
    <w:rsid w:val="00052A71"/>
    <w:rsid w:val="00053EA7"/>
    <w:rsid w:val="00053F63"/>
    <w:rsid w:val="000568BC"/>
    <w:rsid w:val="000716A8"/>
    <w:rsid w:val="000837FA"/>
    <w:rsid w:val="00084197"/>
    <w:rsid w:val="000A310F"/>
    <w:rsid w:val="000A6E99"/>
    <w:rsid w:val="000B0150"/>
    <w:rsid w:val="000B1782"/>
    <w:rsid w:val="000C1417"/>
    <w:rsid w:val="000C4A0F"/>
    <w:rsid w:val="000C54EE"/>
    <w:rsid w:val="000C6B5D"/>
    <w:rsid w:val="000D48F0"/>
    <w:rsid w:val="000E3061"/>
    <w:rsid w:val="000F616C"/>
    <w:rsid w:val="00100E04"/>
    <w:rsid w:val="0010334C"/>
    <w:rsid w:val="00105618"/>
    <w:rsid w:val="00107B31"/>
    <w:rsid w:val="001233EF"/>
    <w:rsid w:val="00132243"/>
    <w:rsid w:val="001335CB"/>
    <w:rsid w:val="0014238B"/>
    <w:rsid w:val="00145EFA"/>
    <w:rsid w:val="0015695F"/>
    <w:rsid w:val="00163472"/>
    <w:rsid w:val="00173D83"/>
    <w:rsid w:val="0017719B"/>
    <w:rsid w:val="00182B6C"/>
    <w:rsid w:val="00183687"/>
    <w:rsid w:val="001905A3"/>
    <w:rsid w:val="00196E8D"/>
    <w:rsid w:val="001A58E6"/>
    <w:rsid w:val="001B4A47"/>
    <w:rsid w:val="001C2F52"/>
    <w:rsid w:val="001C41CC"/>
    <w:rsid w:val="001D259D"/>
    <w:rsid w:val="001E02EB"/>
    <w:rsid w:val="001F15EC"/>
    <w:rsid w:val="001F4823"/>
    <w:rsid w:val="00205B96"/>
    <w:rsid w:val="002076CA"/>
    <w:rsid w:val="0021141A"/>
    <w:rsid w:val="00211517"/>
    <w:rsid w:val="00213E8E"/>
    <w:rsid w:val="00221984"/>
    <w:rsid w:val="002232EE"/>
    <w:rsid w:val="00224B03"/>
    <w:rsid w:val="002429B0"/>
    <w:rsid w:val="002502CD"/>
    <w:rsid w:val="00251729"/>
    <w:rsid w:val="002712B6"/>
    <w:rsid w:val="00294F85"/>
    <w:rsid w:val="0029560B"/>
    <w:rsid w:val="002B7DD9"/>
    <w:rsid w:val="002C7C9B"/>
    <w:rsid w:val="002D015A"/>
    <w:rsid w:val="002D4268"/>
    <w:rsid w:val="00300FEF"/>
    <w:rsid w:val="00302520"/>
    <w:rsid w:val="00307326"/>
    <w:rsid w:val="00307BCC"/>
    <w:rsid w:val="00311159"/>
    <w:rsid w:val="0031401F"/>
    <w:rsid w:val="0031724C"/>
    <w:rsid w:val="0032510A"/>
    <w:rsid w:val="0033636D"/>
    <w:rsid w:val="00341E0B"/>
    <w:rsid w:val="00356299"/>
    <w:rsid w:val="00356A30"/>
    <w:rsid w:val="003816C7"/>
    <w:rsid w:val="0038405E"/>
    <w:rsid w:val="00387E4E"/>
    <w:rsid w:val="003928A7"/>
    <w:rsid w:val="003A5CF6"/>
    <w:rsid w:val="003A6322"/>
    <w:rsid w:val="003B0951"/>
    <w:rsid w:val="003B1AC6"/>
    <w:rsid w:val="003B3CD8"/>
    <w:rsid w:val="003B562B"/>
    <w:rsid w:val="003D18CF"/>
    <w:rsid w:val="003D3B2B"/>
    <w:rsid w:val="003E2012"/>
    <w:rsid w:val="003F3DF5"/>
    <w:rsid w:val="0042214E"/>
    <w:rsid w:val="00430B11"/>
    <w:rsid w:val="0044469D"/>
    <w:rsid w:val="0045106D"/>
    <w:rsid w:val="00454125"/>
    <w:rsid w:val="00464462"/>
    <w:rsid w:val="0047062B"/>
    <w:rsid w:val="00472B80"/>
    <w:rsid w:val="0047390E"/>
    <w:rsid w:val="004740B2"/>
    <w:rsid w:val="00480F95"/>
    <w:rsid w:val="0048471A"/>
    <w:rsid w:val="004A2856"/>
    <w:rsid w:val="004C000B"/>
    <w:rsid w:val="004D5883"/>
    <w:rsid w:val="004F371F"/>
    <w:rsid w:val="004F5A0F"/>
    <w:rsid w:val="004F7BAF"/>
    <w:rsid w:val="005049A4"/>
    <w:rsid w:val="00511079"/>
    <w:rsid w:val="00520247"/>
    <w:rsid w:val="00524A42"/>
    <w:rsid w:val="00546FE4"/>
    <w:rsid w:val="0054784C"/>
    <w:rsid w:val="00551AF7"/>
    <w:rsid w:val="0055275A"/>
    <w:rsid w:val="00564DC1"/>
    <w:rsid w:val="00567B72"/>
    <w:rsid w:val="00581541"/>
    <w:rsid w:val="00583EA6"/>
    <w:rsid w:val="0058677E"/>
    <w:rsid w:val="005902AD"/>
    <w:rsid w:val="005B1BB6"/>
    <w:rsid w:val="005C3506"/>
    <w:rsid w:val="005C6578"/>
    <w:rsid w:val="005D04DF"/>
    <w:rsid w:val="005D4B1E"/>
    <w:rsid w:val="005D6957"/>
    <w:rsid w:val="005E072B"/>
    <w:rsid w:val="005E0AB3"/>
    <w:rsid w:val="005E327A"/>
    <w:rsid w:val="005E4E26"/>
    <w:rsid w:val="005F211D"/>
    <w:rsid w:val="005F27E2"/>
    <w:rsid w:val="005F6451"/>
    <w:rsid w:val="00605D5B"/>
    <w:rsid w:val="00611581"/>
    <w:rsid w:val="006118B1"/>
    <w:rsid w:val="00611C4A"/>
    <w:rsid w:val="00621845"/>
    <w:rsid w:val="0062435B"/>
    <w:rsid w:val="00627CD7"/>
    <w:rsid w:val="0063378B"/>
    <w:rsid w:val="00645AC8"/>
    <w:rsid w:val="00651143"/>
    <w:rsid w:val="00660A26"/>
    <w:rsid w:val="006676E1"/>
    <w:rsid w:val="00667FAA"/>
    <w:rsid w:val="00674715"/>
    <w:rsid w:val="00680095"/>
    <w:rsid w:val="0068055F"/>
    <w:rsid w:val="006864C4"/>
    <w:rsid w:val="00692F35"/>
    <w:rsid w:val="00696F52"/>
    <w:rsid w:val="006B002E"/>
    <w:rsid w:val="006B68A7"/>
    <w:rsid w:val="006B7B9F"/>
    <w:rsid w:val="006C05CE"/>
    <w:rsid w:val="006D061C"/>
    <w:rsid w:val="006D2399"/>
    <w:rsid w:val="006E3F5A"/>
    <w:rsid w:val="006E4505"/>
    <w:rsid w:val="006E791E"/>
    <w:rsid w:val="006F13D8"/>
    <w:rsid w:val="006F2F90"/>
    <w:rsid w:val="006F6BD8"/>
    <w:rsid w:val="00707C54"/>
    <w:rsid w:val="00715B35"/>
    <w:rsid w:val="007239E1"/>
    <w:rsid w:val="007245C7"/>
    <w:rsid w:val="007548CD"/>
    <w:rsid w:val="007568AD"/>
    <w:rsid w:val="00757C80"/>
    <w:rsid w:val="00757CD8"/>
    <w:rsid w:val="007610A0"/>
    <w:rsid w:val="0077464F"/>
    <w:rsid w:val="00775265"/>
    <w:rsid w:val="007824DD"/>
    <w:rsid w:val="00787E99"/>
    <w:rsid w:val="00792233"/>
    <w:rsid w:val="007A7FF9"/>
    <w:rsid w:val="007B04A4"/>
    <w:rsid w:val="007C258B"/>
    <w:rsid w:val="007C77FF"/>
    <w:rsid w:val="007D4306"/>
    <w:rsid w:val="007E6089"/>
    <w:rsid w:val="007E74BF"/>
    <w:rsid w:val="007F730D"/>
    <w:rsid w:val="007F74AE"/>
    <w:rsid w:val="00800A73"/>
    <w:rsid w:val="00801211"/>
    <w:rsid w:val="00803CD9"/>
    <w:rsid w:val="0080538C"/>
    <w:rsid w:val="00843BCC"/>
    <w:rsid w:val="0084471F"/>
    <w:rsid w:val="008527A4"/>
    <w:rsid w:val="00854DB0"/>
    <w:rsid w:val="00857854"/>
    <w:rsid w:val="008618A1"/>
    <w:rsid w:val="00861B04"/>
    <w:rsid w:val="008624FE"/>
    <w:rsid w:val="00873B09"/>
    <w:rsid w:val="00886D44"/>
    <w:rsid w:val="008927FA"/>
    <w:rsid w:val="008940F9"/>
    <w:rsid w:val="008959D5"/>
    <w:rsid w:val="0089741E"/>
    <w:rsid w:val="008A284F"/>
    <w:rsid w:val="008B3796"/>
    <w:rsid w:val="008B4A31"/>
    <w:rsid w:val="008B75BB"/>
    <w:rsid w:val="008D17EA"/>
    <w:rsid w:val="008D307D"/>
    <w:rsid w:val="008D51F0"/>
    <w:rsid w:val="008E39D8"/>
    <w:rsid w:val="008E4DE6"/>
    <w:rsid w:val="008F3421"/>
    <w:rsid w:val="008F7A05"/>
    <w:rsid w:val="00900405"/>
    <w:rsid w:val="00902FCC"/>
    <w:rsid w:val="00910E30"/>
    <w:rsid w:val="00915758"/>
    <w:rsid w:val="00916B0C"/>
    <w:rsid w:val="00921025"/>
    <w:rsid w:val="009226D5"/>
    <w:rsid w:val="00923B94"/>
    <w:rsid w:val="009245BE"/>
    <w:rsid w:val="00940A11"/>
    <w:rsid w:val="009451E3"/>
    <w:rsid w:val="00957B4D"/>
    <w:rsid w:val="00961BE6"/>
    <w:rsid w:val="0096219B"/>
    <w:rsid w:val="00964E04"/>
    <w:rsid w:val="00974C98"/>
    <w:rsid w:val="00980829"/>
    <w:rsid w:val="009835E3"/>
    <w:rsid w:val="00983969"/>
    <w:rsid w:val="00993756"/>
    <w:rsid w:val="009B449B"/>
    <w:rsid w:val="009B7874"/>
    <w:rsid w:val="009C44E3"/>
    <w:rsid w:val="009C6A33"/>
    <w:rsid w:val="009D3F5F"/>
    <w:rsid w:val="009D40B7"/>
    <w:rsid w:val="009E1583"/>
    <w:rsid w:val="009E297D"/>
    <w:rsid w:val="009E2DE6"/>
    <w:rsid w:val="009E33CC"/>
    <w:rsid w:val="009E61BB"/>
    <w:rsid w:val="009F1503"/>
    <w:rsid w:val="009F227C"/>
    <w:rsid w:val="00A13989"/>
    <w:rsid w:val="00A22308"/>
    <w:rsid w:val="00A25A16"/>
    <w:rsid w:val="00A276A1"/>
    <w:rsid w:val="00A31F8F"/>
    <w:rsid w:val="00A33EE4"/>
    <w:rsid w:val="00A43AE0"/>
    <w:rsid w:val="00A45EF7"/>
    <w:rsid w:val="00A53E7B"/>
    <w:rsid w:val="00A541D0"/>
    <w:rsid w:val="00A57611"/>
    <w:rsid w:val="00A613E8"/>
    <w:rsid w:val="00A64EC2"/>
    <w:rsid w:val="00A7380D"/>
    <w:rsid w:val="00A82299"/>
    <w:rsid w:val="00A842A9"/>
    <w:rsid w:val="00A914A0"/>
    <w:rsid w:val="00AB2C8C"/>
    <w:rsid w:val="00AB35FE"/>
    <w:rsid w:val="00AC589F"/>
    <w:rsid w:val="00AC6F7F"/>
    <w:rsid w:val="00AC7D20"/>
    <w:rsid w:val="00AD28CC"/>
    <w:rsid w:val="00AD43D1"/>
    <w:rsid w:val="00AE0763"/>
    <w:rsid w:val="00AE2115"/>
    <w:rsid w:val="00AE456A"/>
    <w:rsid w:val="00B04041"/>
    <w:rsid w:val="00B15E32"/>
    <w:rsid w:val="00B20312"/>
    <w:rsid w:val="00B203DF"/>
    <w:rsid w:val="00B238C7"/>
    <w:rsid w:val="00B2697A"/>
    <w:rsid w:val="00B327C9"/>
    <w:rsid w:val="00B37AB6"/>
    <w:rsid w:val="00B60FE2"/>
    <w:rsid w:val="00B62E04"/>
    <w:rsid w:val="00B71A50"/>
    <w:rsid w:val="00B76D69"/>
    <w:rsid w:val="00B8004F"/>
    <w:rsid w:val="00B80E15"/>
    <w:rsid w:val="00B818E9"/>
    <w:rsid w:val="00B87C82"/>
    <w:rsid w:val="00B93ED1"/>
    <w:rsid w:val="00B94CE6"/>
    <w:rsid w:val="00B95523"/>
    <w:rsid w:val="00B97792"/>
    <w:rsid w:val="00BA763C"/>
    <w:rsid w:val="00BA7688"/>
    <w:rsid w:val="00BB1B94"/>
    <w:rsid w:val="00BC12B4"/>
    <w:rsid w:val="00BC276C"/>
    <w:rsid w:val="00BD12A4"/>
    <w:rsid w:val="00BD185B"/>
    <w:rsid w:val="00BD18D7"/>
    <w:rsid w:val="00BE2DFC"/>
    <w:rsid w:val="00BE365F"/>
    <w:rsid w:val="00BF3267"/>
    <w:rsid w:val="00BF7D03"/>
    <w:rsid w:val="00C03192"/>
    <w:rsid w:val="00C11B3A"/>
    <w:rsid w:val="00C20518"/>
    <w:rsid w:val="00C268F8"/>
    <w:rsid w:val="00C36883"/>
    <w:rsid w:val="00C54871"/>
    <w:rsid w:val="00C56466"/>
    <w:rsid w:val="00C60ADF"/>
    <w:rsid w:val="00C71B47"/>
    <w:rsid w:val="00C73B07"/>
    <w:rsid w:val="00C76144"/>
    <w:rsid w:val="00C76BE7"/>
    <w:rsid w:val="00C77125"/>
    <w:rsid w:val="00C90D21"/>
    <w:rsid w:val="00C93DB7"/>
    <w:rsid w:val="00C96FE0"/>
    <w:rsid w:val="00CA7C65"/>
    <w:rsid w:val="00CB5B01"/>
    <w:rsid w:val="00CC24CD"/>
    <w:rsid w:val="00CC4D19"/>
    <w:rsid w:val="00CD0772"/>
    <w:rsid w:val="00CD185A"/>
    <w:rsid w:val="00CD7625"/>
    <w:rsid w:val="00D00CE8"/>
    <w:rsid w:val="00D010C2"/>
    <w:rsid w:val="00D016DB"/>
    <w:rsid w:val="00D33BD8"/>
    <w:rsid w:val="00D37E04"/>
    <w:rsid w:val="00D4138C"/>
    <w:rsid w:val="00D4243F"/>
    <w:rsid w:val="00D4357C"/>
    <w:rsid w:val="00D45868"/>
    <w:rsid w:val="00D540CC"/>
    <w:rsid w:val="00D54664"/>
    <w:rsid w:val="00D60AF8"/>
    <w:rsid w:val="00D73F51"/>
    <w:rsid w:val="00D76608"/>
    <w:rsid w:val="00D829FE"/>
    <w:rsid w:val="00D841CE"/>
    <w:rsid w:val="00DA5F7C"/>
    <w:rsid w:val="00DA78DB"/>
    <w:rsid w:val="00DC2251"/>
    <w:rsid w:val="00DC7AA2"/>
    <w:rsid w:val="00DD3733"/>
    <w:rsid w:val="00DE05AF"/>
    <w:rsid w:val="00DE6151"/>
    <w:rsid w:val="00DE7C69"/>
    <w:rsid w:val="00DF03B4"/>
    <w:rsid w:val="00E0048D"/>
    <w:rsid w:val="00E0671E"/>
    <w:rsid w:val="00E1579C"/>
    <w:rsid w:val="00E168DE"/>
    <w:rsid w:val="00E21ADE"/>
    <w:rsid w:val="00E23D6E"/>
    <w:rsid w:val="00E252ED"/>
    <w:rsid w:val="00E34175"/>
    <w:rsid w:val="00E45839"/>
    <w:rsid w:val="00E50F81"/>
    <w:rsid w:val="00E52E70"/>
    <w:rsid w:val="00E56C4C"/>
    <w:rsid w:val="00E605DD"/>
    <w:rsid w:val="00E63C8B"/>
    <w:rsid w:val="00E722CE"/>
    <w:rsid w:val="00E748E6"/>
    <w:rsid w:val="00E74DF5"/>
    <w:rsid w:val="00E97695"/>
    <w:rsid w:val="00EC0160"/>
    <w:rsid w:val="00EC1447"/>
    <w:rsid w:val="00EC1EB8"/>
    <w:rsid w:val="00EC39FA"/>
    <w:rsid w:val="00EC62E5"/>
    <w:rsid w:val="00ED474D"/>
    <w:rsid w:val="00EE7308"/>
    <w:rsid w:val="00EF3FAD"/>
    <w:rsid w:val="00EF7781"/>
    <w:rsid w:val="00EF7B82"/>
    <w:rsid w:val="00F012F7"/>
    <w:rsid w:val="00F059AC"/>
    <w:rsid w:val="00F11768"/>
    <w:rsid w:val="00F16E4A"/>
    <w:rsid w:val="00F21545"/>
    <w:rsid w:val="00F32AF2"/>
    <w:rsid w:val="00F33147"/>
    <w:rsid w:val="00F40203"/>
    <w:rsid w:val="00F41F5B"/>
    <w:rsid w:val="00F47C26"/>
    <w:rsid w:val="00F60E43"/>
    <w:rsid w:val="00F61508"/>
    <w:rsid w:val="00F64B08"/>
    <w:rsid w:val="00F7188A"/>
    <w:rsid w:val="00F76D1F"/>
    <w:rsid w:val="00F82BEF"/>
    <w:rsid w:val="00F91855"/>
    <w:rsid w:val="00FC0DE6"/>
    <w:rsid w:val="00FC34D0"/>
    <w:rsid w:val="00FC6652"/>
    <w:rsid w:val="00FD0003"/>
    <w:rsid w:val="00FD1914"/>
    <w:rsid w:val="00FD5701"/>
    <w:rsid w:val="00FE0C02"/>
    <w:rsid w:val="00FE1C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9B1046"/>
  <w15:docId w15:val="{EB153639-528E-48D7-9245-D7AB2122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4F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9839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1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2B6C"/>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D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772"/>
  </w:style>
  <w:style w:type="paragraph" w:styleId="Footer">
    <w:name w:val="footer"/>
    <w:basedOn w:val="Normal"/>
    <w:link w:val="FooterChar"/>
    <w:uiPriority w:val="99"/>
    <w:unhideWhenUsed/>
    <w:rsid w:val="00CD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772"/>
  </w:style>
  <w:style w:type="character" w:styleId="Hyperlink">
    <w:name w:val="Hyperlink"/>
    <w:basedOn w:val="DefaultParagraphFont"/>
    <w:uiPriority w:val="99"/>
    <w:unhideWhenUsed/>
    <w:rsid w:val="000B1782"/>
    <w:rPr>
      <w:color w:val="0000FF"/>
      <w:u w:val="single"/>
    </w:rPr>
  </w:style>
  <w:style w:type="paragraph" w:styleId="ListParagraph">
    <w:name w:val="List Paragraph"/>
    <w:basedOn w:val="Normal"/>
    <w:link w:val="ListParagraphChar"/>
    <w:uiPriority w:val="34"/>
    <w:qFormat/>
    <w:rsid w:val="009835E3"/>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54784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journal.unesa.ac.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5381</Words>
  <Characters>34924</Characters>
  <Application>Microsoft Office Word</Application>
  <DocSecurity>0</DocSecurity>
  <Lines>812</Lines>
  <Paragraphs>283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U53R</dc:creator>
  <cp:lastModifiedBy>Administrator</cp:lastModifiedBy>
  <cp:revision>39</cp:revision>
  <cp:lastPrinted>2019-01-14T16:47:00Z</cp:lastPrinted>
  <dcterms:created xsi:type="dcterms:W3CDTF">2018-12-24T02:32:00Z</dcterms:created>
  <dcterms:modified xsi:type="dcterms:W3CDTF">2019-01-14T17:23:00Z</dcterms:modified>
</cp:coreProperties>
</file>